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4E70C9" w14:textId="77777777" w:rsidR="004F107B" w:rsidRDefault="004F107B" w:rsidP="004F107B">
      <w:pPr>
        <w:pStyle w:val="Standard"/>
        <w:widowControl/>
        <w:suppressAutoHyphens w:val="0"/>
        <w:jc w:val="center"/>
        <w:textAlignment w:val="auto"/>
      </w:pPr>
    </w:p>
    <w:p w14:paraId="6149BE36" w14:textId="20C90ACB" w:rsidR="004F107B" w:rsidRDefault="00BF3E24" w:rsidP="00BF3E24">
      <w:pPr>
        <w:pStyle w:val="Standard"/>
        <w:widowControl/>
        <w:suppressAutoHyphens w:val="0"/>
        <w:jc w:val="center"/>
        <w:textAlignment w:val="auto"/>
        <w:rPr>
          <w:rFonts w:ascii="Candara" w:hAnsi="Candara" w:cs="Times New Roman"/>
          <w:b/>
          <w:bCs/>
          <w:sz w:val="24"/>
          <w:szCs w:val="24"/>
        </w:rPr>
      </w:pPr>
      <w:r w:rsidRPr="001E23C9">
        <w:rPr>
          <w:rFonts w:ascii="Times New Roman" w:hAnsi="Times New Roman" w:cs="Times New Roman"/>
          <w:noProof/>
          <w:sz w:val="24"/>
          <w:szCs w:val="24"/>
        </w:rPr>
        <w:drawing>
          <wp:inline distT="0" distB="0" distL="0" distR="0" wp14:anchorId="5BAFD201" wp14:editId="03185C6A">
            <wp:extent cx="2180863" cy="2133600"/>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83309" cy="2135993"/>
                    </a:xfrm>
                    <a:prstGeom prst="rect">
                      <a:avLst/>
                    </a:prstGeom>
                    <a:noFill/>
                    <a:ln>
                      <a:noFill/>
                    </a:ln>
                  </pic:spPr>
                </pic:pic>
              </a:graphicData>
            </a:graphic>
          </wp:inline>
        </w:drawing>
      </w:r>
    </w:p>
    <w:p w14:paraId="6CA8A4DD" w14:textId="77777777" w:rsidR="00BF3E24" w:rsidRDefault="00BF3E24" w:rsidP="004F107B">
      <w:pPr>
        <w:pStyle w:val="Standard"/>
        <w:widowControl/>
        <w:suppressAutoHyphens w:val="0"/>
        <w:jc w:val="center"/>
        <w:textAlignment w:val="auto"/>
        <w:rPr>
          <w:rFonts w:ascii="Candara" w:hAnsi="Candara" w:cs="Times New Roman"/>
          <w:sz w:val="24"/>
          <w:szCs w:val="24"/>
        </w:rPr>
      </w:pPr>
    </w:p>
    <w:p w14:paraId="7F7E066A" w14:textId="77777777" w:rsidR="00BF3E24" w:rsidRDefault="00BF3E24" w:rsidP="004F107B">
      <w:pPr>
        <w:pStyle w:val="Standard"/>
        <w:widowControl/>
        <w:suppressAutoHyphens w:val="0"/>
        <w:jc w:val="center"/>
        <w:textAlignment w:val="auto"/>
        <w:rPr>
          <w:rFonts w:ascii="Candara" w:hAnsi="Candara" w:cs="Times New Roman"/>
          <w:sz w:val="24"/>
          <w:szCs w:val="24"/>
        </w:rPr>
      </w:pPr>
    </w:p>
    <w:p w14:paraId="65130CBC" w14:textId="1CC9A9A6" w:rsidR="004F107B" w:rsidRDefault="004F107B" w:rsidP="004F107B">
      <w:pPr>
        <w:pStyle w:val="Standard"/>
        <w:widowControl/>
        <w:suppressAutoHyphens w:val="0"/>
        <w:jc w:val="center"/>
        <w:textAlignment w:val="auto"/>
        <w:rPr>
          <w:rFonts w:ascii="Candara" w:hAnsi="Candara" w:cs="Times New Roman"/>
          <w:sz w:val="24"/>
          <w:szCs w:val="24"/>
        </w:rPr>
      </w:pPr>
      <w:r>
        <w:rPr>
          <w:rFonts w:ascii="Candara" w:hAnsi="Candara" w:cs="Times New Roman"/>
          <w:sz w:val="24"/>
          <w:szCs w:val="24"/>
        </w:rPr>
        <w:t>UNIVERSITÀ DEGLI STUDI DI TORINO</w:t>
      </w:r>
    </w:p>
    <w:p w14:paraId="26DC7073" w14:textId="77777777" w:rsidR="004F107B" w:rsidRDefault="004F107B" w:rsidP="004F107B">
      <w:pPr>
        <w:pStyle w:val="Standard"/>
        <w:widowControl/>
        <w:suppressAutoHyphens w:val="0"/>
        <w:jc w:val="center"/>
        <w:textAlignment w:val="auto"/>
        <w:rPr>
          <w:rFonts w:ascii="Candara" w:hAnsi="Candara" w:cs="Times New Roman"/>
          <w:sz w:val="24"/>
          <w:szCs w:val="24"/>
        </w:rPr>
      </w:pPr>
      <w:r>
        <w:rPr>
          <w:rFonts w:ascii="Candara" w:hAnsi="Candara" w:cs="Times New Roman"/>
          <w:sz w:val="24"/>
          <w:szCs w:val="24"/>
        </w:rPr>
        <w:t>DIPARTIMENTO DI FILOSOFIA E SCIENZE DELL’EDUCAZIONE</w:t>
      </w:r>
    </w:p>
    <w:p w14:paraId="71D2B1AF" w14:textId="77777777" w:rsidR="004F107B" w:rsidRDefault="004F107B" w:rsidP="004F107B">
      <w:pPr>
        <w:pStyle w:val="Standard"/>
        <w:widowControl/>
        <w:suppressAutoHyphens w:val="0"/>
        <w:jc w:val="center"/>
        <w:textAlignment w:val="auto"/>
        <w:rPr>
          <w:rFonts w:ascii="Candara" w:hAnsi="Candara" w:cs="Times New Roman"/>
          <w:sz w:val="24"/>
          <w:szCs w:val="24"/>
        </w:rPr>
      </w:pPr>
      <w:r>
        <w:rPr>
          <w:rFonts w:ascii="Candara" w:hAnsi="Candara" w:cs="Times New Roman"/>
          <w:sz w:val="24"/>
          <w:szCs w:val="24"/>
        </w:rPr>
        <w:t>CORSO DI LAUREA IN SCIENZE DELL’EDUCAZIONE</w:t>
      </w:r>
    </w:p>
    <w:p w14:paraId="3AF77279" w14:textId="77777777" w:rsidR="004F107B" w:rsidRDefault="004F107B" w:rsidP="004F107B">
      <w:pPr>
        <w:pStyle w:val="Standard"/>
        <w:widowControl/>
        <w:suppressAutoHyphens w:val="0"/>
        <w:jc w:val="center"/>
        <w:textAlignment w:val="auto"/>
        <w:rPr>
          <w:rFonts w:ascii="Candara" w:hAnsi="Candara" w:cs="Times New Roman"/>
          <w:sz w:val="24"/>
          <w:szCs w:val="24"/>
        </w:rPr>
      </w:pPr>
      <w:r>
        <w:rPr>
          <w:rFonts w:ascii="Candara" w:hAnsi="Candara" w:cs="Times New Roman"/>
          <w:sz w:val="24"/>
          <w:szCs w:val="24"/>
        </w:rPr>
        <w:t>INDIRIZZO NIDI E COMUNITÀ INFANTILI</w:t>
      </w:r>
    </w:p>
    <w:p w14:paraId="41EF5503" w14:textId="77777777" w:rsidR="004F107B" w:rsidRDefault="004F107B" w:rsidP="004F107B">
      <w:pPr>
        <w:pStyle w:val="Standard"/>
        <w:widowControl/>
        <w:suppressAutoHyphens w:val="0"/>
        <w:jc w:val="center"/>
        <w:textAlignment w:val="auto"/>
        <w:rPr>
          <w:rFonts w:ascii="Candara" w:hAnsi="Candara" w:cs="Times New Roman"/>
          <w:b/>
          <w:bCs/>
          <w:sz w:val="24"/>
          <w:szCs w:val="24"/>
        </w:rPr>
      </w:pPr>
    </w:p>
    <w:p w14:paraId="159D31C1" w14:textId="77777777" w:rsidR="004F107B" w:rsidRDefault="004F107B" w:rsidP="004F107B">
      <w:pPr>
        <w:pStyle w:val="Standard"/>
        <w:widowControl/>
        <w:suppressAutoHyphens w:val="0"/>
        <w:jc w:val="center"/>
        <w:textAlignment w:val="auto"/>
        <w:rPr>
          <w:rFonts w:ascii="Candara" w:hAnsi="Candara" w:cs="Times New Roman"/>
          <w:i/>
          <w:iCs/>
          <w:sz w:val="24"/>
          <w:szCs w:val="24"/>
        </w:rPr>
      </w:pPr>
      <w:r>
        <w:rPr>
          <w:rFonts w:ascii="Candara" w:hAnsi="Candara" w:cs="Times New Roman"/>
          <w:i/>
          <w:iCs/>
          <w:sz w:val="24"/>
          <w:szCs w:val="24"/>
        </w:rPr>
        <w:t>Rapporto di ricerca empirica</w:t>
      </w:r>
    </w:p>
    <w:p w14:paraId="4A8A6E89" w14:textId="77777777" w:rsidR="004F107B" w:rsidRDefault="004F107B" w:rsidP="004F107B">
      <w:pPr>
        <w:pStyle w:val="Standard"/>
        <w:widowControl/>
        <w:suppressAutoHyphens w:val="0"/>
        <w:jc w:val="center"/>
        <w:textAlignment w:val="auto"/>
        <w:rPr>
          <w:rFonts w:ascii="Candara" w:hAnsi="Candara" w:cs="Times New Roman"/>
          <w:sz w:val="24"/>
          <w:szCs w:val="24"/>
        </w:rPr>
      </w:pPr>
      <w:r>
        <w:rPr>
          <w:rFonts w:ascii="Candara" w:hAnsi="Candara" w:cs="Times New Roman"/>
          <w:sz w:val="24"/>
          <w:szCs w:val="24"/>
        </w:rPr>
        <w:t>in</w:t>
      </w:r>
    </w:p>
    <w:p w14:paraId="3BBF6B2A" w14:textId="77777777" w:rsidR="004F107B" w:rsidRDefault="004F107B" w:rsidP="004F107B">
      <w:pPr>
        <w:pStyle w:val="Standard"/>
        <w:widowControl/>
        <w:suppressAutoHyphens w:val="0"/>
        <w:jc w:val="center"/>
        <w:textAlignment w:val="auto"/>
        <w:rPr>
          <w:rFonts w:ascii="Candara" w:hAnsi="Candara" w:cs="Times New Roman"/>
          <w:i/>
          <w:iCs/>
          <w:sz w:val="24"/>
          <w:szCs w:val="24"/>
        </w:rPr>
      </w:pPr>
      <w:r>
        <w:rPr>
          <w:rFonts w:ascii="Candara" w:hAnsi="Candara" w:cs="Times New Roman"/>
          <w:i/>
          <w:iCs/>
          <w:sz w:val="24"/>
          <w:szCs w:val="24"/>
        </w:rPr>
        <w:t>Pedagogia Sperimentale</w:t>
      </w:r>
    </w:p>
    <w:p w14:paraId="397F0B97" w14:textId="31BF6493" w:rsidR="004F107B" w:rsidRDefault="004F107B" w:rsidP="004F107B">
      <w:pPr>
        <w:pStyle w:val="Standarduser"/>
        <w:jc w:val="center"/>
        <w:rPr>
          <w:rFonts w:ascii="Candara" w:hAnsi="Candara" w:cs="Times New Roman"/>
          <w:sz w:val="24"/>
          <w:szCs w:val="24"/>
        </w:rPr>
      </w:pPr>
      <w:r>
        <w:rPr>
          <w:rFonts w:ascii="Candara" w:hAnsi="Candara" w:cs="Times New Roman"/>
          <w:sz w:val="24"/>
          <w:szCs w:val="24"/>
        </w:rPr>
        <w:t>Professore: Trinchero Roberto</w:t>
      </w:r>
    </w:p>
    <w:p w14:paraId="1682189F" w14:textId="17F74E9A" w:rsidR="00BF3E24" w:rsidRDefault="00BF3E24" w:rsidP="004F107B">
      <w:pPr>
        <w:pStyle w:val="Standarduser"/>
        <w:jc w:val="center"/>
        <w:rPr>
          <w:rFonts w:ascii="Candara" w:hAnsi="Candara" w:cs="Times New Roman"/>
          <w:sz w:val="24"/>
          <w:szCs w:val="24"/>
        </w:rPr>
      </w:pPr>
    </w:p>
    <w:p w14:paraId="058F1E53" w14:textId="77777777" w:rsidR="00BF3E24" w:rsidRDefault="00BF3E24" w:rsidP="004F107B">
      <w:pPr>
        <w:pStyle w:val="Standarduser"/>
        <w:jc w:val="center"/>
        <w:rPr>
          <w:rFonts w:ascii="Candara" w:hAnsi="Candara" w:cs="Times New Roman"/>
          <w:sz w:val="24"/>
          <w:szCs w:val="24"/>
        </w:rPr>
      </w:pPr>
    </w:p>
    <w:p w14:paraId="59EC77D2" w14:textId="77777777" w:rsidR="004F107B" w:rsidRDefault="004F107B" w:rsidP="004F107B">
      <w:pPr>
        <w:pStyle w:val="Standard"/>
        <w:widowControl/>
        <w:suppressAutoHyphens w:val="0"/>
        <w:jc w:val="center"/>
        <w:textAlignment w:val="auto"/>
        <w:rPr>
          <w:rFonts w:ascii="Candara" w:hAnsi="Candara" w:cs="Times New Roman"/>
          <w:i/>
          <w:iCs/>
          <w:sz w:val="24"/>
          <w:szCs w:val="24"/>
        </w:rPr>
      </w:pPr>
    </w:p>
    <w:p w14:paraId="5FBD9691" w14:textId="46A21E31" w:rsidR="004F107B" w:rsidRDefault="004F107B" w:rsidP="004F107B">
      <w:pPr>
        <w:pStyle w:val="Standard"/>
        <w:widowControl/>
        <w:suppressAutoHyphens w:val="0"/>
        <w:jc w:val="center"/>
        <w:textAlignment w:val="auto"/>
        <w:rPr>
          <w:rFonts w:ascii="Candara" w:hAnsi="Candara" w:cs="Times New Roman"/>
          <w:b/>
          <w:bCs/>
          <w:sz w:val="28"/>
          <w:szCs w:val="28"/>
        </w:rPr>
      </w:pPr>
      <w:r>
        <w:rPr>
          <w:rFonts w:ascii="Candara" w:hAnsi="Candara" w:cs="Times New Roman"/>
          <w:b/>
          <w:bCs/>
          <w:sz w:val="28"/>
          <w:szCs w:val="28"/>
        </w:rPr>
        <w:t>“L’utilizzo di apparecchi elettronici e sviluppo del bambino</w:t>
      </w:r>
      <w:r w:rsidR="006543BA">
        <w:rPr>
          <w:rFonts w:ascii="Candara" w:hAnsi="Candara" w:cs="Times New Roman"/>
          <w:b/>
          <w:bCs/>
          <w:sz w:val="28"/>
          <w:szCs w:val="28"/>
        </w:rPr>
        <w:t xml:space="preserve"> (1-8)</w:t>
      </w:r>
      <w:r>
        <w:rPr>
          <w:rFonts w:ascii="Candara" w:hAnsi="Candara" w:cs="Times New Roman"/>
          <w:b/>
          <w:bCs/>
          <w:sz w:val="28"/>
          <w:szCs w:val="28"/>
        </w:rPr>
        <w:t>.”</w:t>
      </w:r>
    </w:p>
    <w:p w14:paraId="07462C5E" w14:textId="77777777" w:rsidR="004F107B" w:rsidRDefault="004F107B" w:rsidP="004F107B">
      <w:pPr>
        <w:pStyle w:val="Standard"/>
        <w:widowControl/>
        <w:suppressAutoHyphens w:val="0"/>
        <w:jc w:val="center"/>
        <w:textAlignment w:val="auto"/>
        <w:rPr>
          <w:rFonts w:ascii="Candara" w:hAnsi="Candara" w:cs="Times New Roman"/>
          <w:sz w:val="24"/>
          <w:szCs w:val="24"/>
        </w:rPr>
      </w:pPr>
    </w:p>
    <w:p w14:paraId="2A20D702"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48E53ECB"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1DA6CE23"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233EC6C5"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3A5C33EE"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7E410C6C" w14:textId="77777777" w:rsidR="004F107B" w:rsidRDefault="004F107B" w:rsidP="004F107B">
      <w:pPr>
        <w:pStyle w:val="Standard"/>
        <w:widowControl/>
        <w:suppressAutoHyphens w:val="0"/>
        <w:jc w:val="both"/>
        <w:textAlignment w:val="auto"/>
        <w:rPr>
          <w:rFonts w:ascii="Candara" w:hAnsi="Candara" w:cs="Times New Roman"/>
          <w:sz w:val="24"/>
          <w:szCs w:val="24"/>
        </w:rPr>
      </w:pPr>
    </w:p>
    <w:p w14:paraId="2BC596C5" w14:textId="2D6C60E3" w:rsidR="004F107B" w:rsidRDefault="004F107B" w:rsidP="004F107B">
      <w:pPr>
        <w:pStyle w:val="Standard"/>
        <w:widowControl/>
        <w:suppressAutoHyphens w:val="0"/>
        <w:textAlignment w:val="auto"/>
        <w:rPr>
          <w:rFonts w:ascii="Candara" w:hAnsi="Candara" w:cs="Times New Roman"/>
          <w:sz w:val="24"/>
          <w:szCs w:val="24"/>
        </w:rPr>
      </w:pPr>
      <w:r>
        <w:rPr>
          <w:rFonts w:ascii="Candara" w:hAnsi="Candara" w:cs="Times New Roman"/>
          <w:sz w:val="24"/>
          <w:szCs w:val="24"/>
        </w:rPr>
        <w:t xml:space="preserve">A cura </w:t>
      </w:r>
      <w:proofErr w:type="gramStart"/>
      <w:r>
        <w:rPr>
          <w:rFonts w:ascii="Candara" w:hAnsi="Candara" w:cs="Times New Roman"/>
          <w:sz w:val="24"/>
          <w:szCs w:val="24"/>
        </w:rPr>
        <w:t xml:space="preserve">di:   </w:t>
      </w:r>
      <w:proofErr w:type="gramEnd"/>
      <w:r>
        <w:rPr>
          <w:rFonts w:ascii="Candara" w:hAnsi="Candara" w:cs="Times New Roman"/>
          <w:sz w:val="24"/>
          <w:szCs w:val="24"/>
        </w:rPr>
        <w:t xml:space="preserve">                                                                                                                                       N. di matricola</w:t>
      </w:r>
    </w:p>
    <w:p w14:paraId="208678B5" w14:textId="6B74F4FA" w:rsidR="004F107B" w:rsidRDefault="004F107B" w:rsidP="004F107B">
      <w:pPr>
        <w:pStyle w:val="Standard"/>
        <w:widowControl/>
        <w:suppressAutoHyphens w:val="0"/>
        <w:textAlignment w:val="auto"/>
        <w:rPr>
          <w:rFonts w:ascii="Candara" w:hAnsi="Candara" w:cs="Times New Roman"/>
          <w:sz w:val="24"/>
          <w:szCs w:val="24"/>
        </w:rPr>
      </w:pPr>
      <w:r>
        <w:rPr>
          <w:rFonts w:ascii="Candara" w:hAnsi="Candara" w:cs="Times New Roman"/>
          <w:sz w:val="24"/>
          <w:szCs w:val="24"/>
        </w:rPr>
        <w:t xml:space="preserve">                                                                                                                                  </w:t>
      </w:r>
    </w:p>
    <w:p w14:paraId="61D179C4" w14:textId="77777777" w:rsidR="004F107B" w:rsidRDefault="004F107B" w:rsidP="004F107B">
      <w:pPr>
        <w:pStyle w:val="Standard"/>
        <w:widowControl/>
        <w:suppressAutoHyphens w:val="0"/>
        <w:jc w:val="both"/>
        <w:textAlignment w:val="auto"/>
        <w:rPr>
          <w:rFonts w:ascii="Candara" w:hAnsi="Candara" w:cs="Times New Roman"/>
          <w:sz w:val="24"/>
          <w:szCs w:val="24"/>
        </w:rPr>
      </w:pPr>
      <w:r>
        <w:rPr>
          <w:rFonts w:ascii="Candara" w:hAnsi="Candara" w:cs="Times New Roman"/>
          <w:sz w:val="24"/>
          <w:szCs w:val="24"/>
        </w:rPr>
        <w:t>Giorgia Dall’Armellina                                                                                                                                868338</w:t>
      </w:r>
    </w:p>
    <w:p w14:paraId="3C392F04" w14:textId="77777777" w:rsidR="004F107B" w:rsidRDefault="004F107B" w:rsidP="004F107B">
      <w:pPr>
        <w:pStyle w:val="Standard"/>
        <w:widowControl/>
        <w:suppressAutoHyphens w:val="0"/>
        <w:textAlignment w:val="auto"/>
        <w:rPr>
          <w:rFonts w:ascii="Candara" w:hAnsi="Candara" w:cs="Times New Roman"/>
          <w:sz w:val="24"/>
          <w:szCs w:val="24"/>
        </w:rPr>
      </w:pPr>
      <w:r>
        <w:rPr>
          <w:rFonts w:ascii="Candara" w:hAnsi="Candara" w:cs="Times New Roman"/>
          <w:sz w:val="24"/>
          <w:szCs w:val="24"/>
        </w:rPr>
        <w:t>Alessia Nunziante                                                                                                                                        895045</w:t>
      </w:r>
    </w:p>
    <w:p w14:paraId="78CD8BFC" w14:textId="77777777" w:rsidR="004F107B" w:rsidRDefault="004F107B" w:rsidP="004F107B">
      <w:pPr>
        <w:pStyle w:val="Standard"/>
        <w:widowControl/>
        <w:suppressAutoHyphens w:val="0"/>
        <w:textAlignment w:val="auto"/>
        <w:rPr>
          <w:rFonts w:ascii="Candara" w:hAnsi="Candara" w:cs="Times New Roman"/>
          <w:sz w:val="24"/>
          <w:szCs w:val="24"/>
        </w:rPr>
      </w:pPr>
      <w:r>
        <w:rPr>
          <w:rFonts w:ascii="Candara" w:hAnsi="Candara" w:cs="Times New Roman"/>
          <w:sz w:val="24"/>
          <w:szCs w:val="24"/>
        </w:rPr>
        <w:t>Cristina Costantino                                                                                                                                      895427</w:t>
      </w:r>
    </w:p>
    <w:p w14:paraId="7191435B" w14:textId="16E9868D" w:rsidR="004F107B" w:rsidRDefault="004F107B" w:rsidP="004F107B">
      <w:pPr>
        <w:pStyle w:val="Standarduser"/>
        <w:jc w:val="both"/>
        <w:rPr>
          <w:rFonts w:ascii="Candara" w:hAnsi="Candara" w:cs="Times New Roman"/>
          <w:sz w:val="24"/>
          <w:szCs w:val="24"/>
        </w:rPr>
      </w:pPr>
    </w:p>
    <w:p w14:paraId="17DB80D4" w14:textId="5AEA01EE" w:rsidR="00BF3E24" w:rsidRDefault="00BF3E24" w:rsidP="004F107B">
      <w:pPr>
        <w:pStyle w:val="Standarduser"/>
        <w:jc w:val="both"/>
        <w:rPr>
          <w:rFonts w:ascii="Candara" w:hAnsi="Candara" w:cs="Times New Roman"/>
          <w:sz w:val="24"/>
          <w:szCs w:val="24"/>
        </w:rPr>
      </w:pPr>
    </w:p>
    <w:p w14:paraId="5E58FB26" w14:textId="77777777" w:rsidR="00BF3E24" w:rsidRDefault="00BF3E24" w:rsidP="004F107B">
      <w:pPr>
        <w:pStyle w:val="Standarduser"/>
        <w:jc w:val="both"/>
        <w:rPr>
          <w:rFonts w:ascii="Candara" w:hAnsi="Candara" w:cs="Times New Roman"/>
          <w:sz w:val="24"/>
          <w:szCs w:val="24"/>
        </w:rPr>
      </w:pPr>
    </w:p>
    <w:p w14:paraId="442B5237" w14:textId="3A97BA45" w:rsidR="004F107B" w:rsidRDefault="004F107B" w:rsidP="004F107B">
      <w:pPr>
        <w:pStyle w:val="Standarduser"/>
        <w:jc w:val="right"/>
        <w:rPr>
          <w:rFonts w:ascii="Candara" w:hAnsi="Candara" w:cs="Times New Roman"/>
          <w:sz w:val="24"/>
          <w:szCs w:val="24"/>
        </w:rPr>
      </w:pPr>
      <w:r>
        <w:rPr>
          <w:rFonts w:ascii="Candara" w:hAnsi="Candara" w:cs="Times New Roman"/>
          <w:sz w:val="24"/>
          <w:szCs w:val="24"/>
        </w:rPr>
        <w:t xml:space="preserve">                                                                                                                                                                                                        Anno Accademico 2019/2020</w:t>
      </w:r>
    </w:p>
    <w:p w14:paraId="41FB3067" w14:textId="77777777" w:rsidR="004F107B" w:rsidRDefault="004F107B" w:rsidP="004F107B">
      <w:pPr>
        <w:pStyle w:val="Standarduser"/>
        <w:jc w:val="both"/>
        <w:rPr>
          <w:rFonts w:ascii="Candara" w:hAnsi="Candara" w:cs="Times New Roman"/>
          <w:b/>
          <w:bCs/>
          <w:sz w:val="24"/>
          <w:szCs w:val="24"/>
        </w:rPr>
      </w:pPr>
      <w:r>
        <w:rPr>
          <w:rFonts w:ascii="Candara" w:hAnsi="Candara" w:cs="Times New Roman"/>
          <w:b/>
          <w:bCs/>
          <w:sz w:val="24"/>
          <w:szCs w:val="24"/>
        </w:rPr>
        <w:lastRenderedPageBreak/>
        <w:t>INDICE DELLA RICERCA</w:t>
      </w:r>
    </w:p>
    <w:p w14:paraId="5C7CB2BD" w14:textId="7BBB626A" w:rsidR="004F107B" w:rsidRDefault="004F107B" w:rsidP="004F107B">
      <w:pPr>
        <w:pStyle w:val="Standarduser"/>
        <w:numPr>
          <w:ilvl w:val="0"/>
          <w:numId w:val="7"/>
        </w:numPr>
        <w:jc w:val="both"/>
      </w:pPr>
      <w:r>
        <w:rPr>
          <w:rFonts w:ascii="Candara" w:hAnsi="Candara" w:cs="Times New Roman"/>
        </w:rPr>
        <w:t>PROBLEMA DI RICERCA ………………………………………………………………………</w:t>
      </w:r>
      <w:proofErr w:type="gramStart"/>
      <w:r>
        <w:rPr>
          <w:rFonts w:ascii="Candara" w:hAnsi="Candara" w:cs="Times New Roman"/>
        </w:rPr>
        <w:t>…</w:t>
      </w:r>
      <w:r w:rsidR="00247664">
        <w:rPr>
          <w:rFonts w:ascii="Candara" w:hAnsi="Candara" w:cs="Times New Roman"/>
        </w:rPr>
        <w:t>….</w:t>
      </w:r>
      <w:proofErr w:type="gramEnd"/>
      <w:r w:rsidR="00247664">
        <w:rPr>
          <w:rFonts w:ascii="Candara" w:hAnsi="Candara" w:cs="Times New Roman"/>
        </w:rPr>
        <w:t>.</w:t>
      </w:r>
      <w:r>
        <w:rPr>
          <w:rFonts w:ascii="Candara" w:hAnsi="Candara" w:cs="Times New Roman"/>
          <w:b/>
          <w:bCs/>
        </w:rPr>
        <w:t>3</w:t>
      </w:r>
      <w:r>
        <w:rPr>
          <w:rFonts w:ascii="Candara" w:hAnsi="Candara" w:cs="Times New Roman"/>
        </w:rPr>
        <w:t xml:space="preserve">                                                                                                                    </w:t>
      </w:r>
    </w:p>
    <w:p w14:paraId="36E1D5E7" w14:textId="61116644" w:rsidR="004F107B" w:rsidRDefault="004F107B" w:rsidP="004F107B">
      <w:pPr>
        <w:pStyle w:val="Standarduser"/>
        <w:numPr>
          <w:ilvl w:val="0"/>
          <w:numId w:val="5"/>
        </w:numPr>
        <w:jc w:val="both"/>
      </w:pPr>
      <w:r>
        <w:rPr>
          <w:rFonts w:ascii="Candara" w:hAnsi="Candara" w:cs="Times New Roman"/>
        </w:rPr>
        <w:t>TEMA</w:t>
      </w:r>
      <w:bookmarkStart w:id="0" w:name="_GoBack"/>
      <w:bookmarkEnd w:id="0"/>
      <w:r>
        <w:rPr>
          <w:rFonts w:ascii="Candara" w:hAnsi="Candara" w:cs="Times New Roman"/>
        </w:rPr>
        <w:t xml:space="preserve"> ……………………………………………………………………………………………</w:t>
      </w:r>
      <w:r w:rsidR="000C1267">
        <w:rPr>
          <w:rFonts w:ascii="Candara" w:hAnsi="Candara" w:cs="Times New Roman"/>
        </w:rPr>
        <w:t>..</w:t>
      </w:r>
      <w:r w:rsidR="00247664">
        <w:rPr>
          <w:rFonts w:ascii="Candara" w:hAnsi="Candara" w:cs="Times New Roman"/>
        </w:rPr>
        <w:t>....</w:t>
      </w:r>
      <w:r w:rsidR="000C1267">
        <w:rPr>
          <w:rFonts w:ascii="Candara" w:hAnsi="Candara" w:cs="Times New Roman"/>
        </w:rPr>
        <w:t>.</w:t>
      </w:r>
      <w:r>
        <w:rPr>
          <w:rFonts w:ascii="Candara" w:hAnsi="Candara" w:cs="Times New Roman"/>
          <w:b/>
          <w:bCs/>
        </w:rPr>
        <w:t>3</w:t>
      </w:r>
    </w:p>
    <w:p w14:paraId="10D7BF36" w14:textId="771A2BF4" w:rsidR="004F107B" w:rsidRDefault="004F107B" w:rsidP="004F107B">
      <w:pPr>
        <w:pStyle w:val="Standarduser"/>
        <w:numPr>
          <w:ilvl w:val="0"/>
          <w:numId w:val="5"/>
        </w:numPr>
        <w:jc w:val="both"/>
      </w:pPr>
      <w:r>
        <w:rPr>
          <w:rFonts w:ascii="Candara" w:hAnsi="Candara" w:cs="Times New Roman"/>
        </w:rPr>
        <w:t>OBIETTIVO …………………………………………………………………………………………</w:t>
      </w:r>
      <w:r w:rsidR="00247664">
        <w:rPr>
          <w:rFonts w:ascii="Candara" w:hAnsi="Candara" w:cs="Times New Roman"/>
        </w:rPr>
        <w:t>…</w:t>
      </w:r>
      <w:r>
        <w:rPr>
          <w:rFonts w:ascii="Candara" w:hAnsi="Candara" w:cs="Times New Roman"/>
          <w:b/>
          <w:bCs/>
        </w:rPr>
        <w:t>3</w:t>
      </w:r>
    </w:p>
    <w:p w14:paraId="3FCF2840" w14:textId="7D149F3B" w:rsidR="004F107B" w:rsidRPr="00150166" w:rsidRDefault="004F107B" w:rsidP="004F107B">
      <w:pPr>
        <w:pStyle w:val="Standarduser"/>
        <w:numPr>
          <w:ilvl w:val="0"/>
          <w:numId w:val="5"/>
        </w:numPr>
        <w:jc w:val="both"/>
      </w:pPr>
      <w:r>
        <w:rPr>
          <w:rFonts w:ascii="Candara" w:hAnsi="Candara" w:cs="Times New Roman"/>
        </w:rPr>
        <w:t>QUADRO TEORICO …………………………………………………………………………</w:t>
      </w:r>
      <w:proofErr w:type="gramStart"/>
      <w:r>
        <w:rPr>
          <w:rFonts w:ascii="Candara" w:hAnsi="Candara" w:cs="Times New Roman"/>
        </w:rPr>
        <w:t>……</w:t>
      </w:r>
      <w:r w:rsidR="000C1267">
        <w:rPr>
          <w:rFonts w:ascii="Candara" w:hAnsi="Candara" w:cs="Times New Roman"/>
          <w:b/>
          <w:bCs/>
        </w:rPr>
        <w:t>.</w:t>
      </w:r>
      <w:proofErr w:type="gramEnd"/>
      <w:r w:rsidR="000C1267">
        <w:rPr>
          <w:rFonts w:ascii="Candara" w:hAnsi="Candara" w:cs="Times New Roman"/>
          <w:b/>
          <w:bCs/>
        </w:rPr>
        <w:t xml:space="preserve">. </w:t>
      </w:r>
      <w:r w:rsidR="00247664">
        <w:rPr>
          <w:rFonts w:ascii="Candara" w:hAnsi="Candara" w:cs="Times New Roman"/>
          <w:b/>
          <w:bCs/>
        </w:rPr>
        <w:t>...</w:t>
      </w:r>
      <w:r>
        <w:rPr>
          <w:rFonts w:ascii="Candara" w:hAnsi="Candara" w:cs="Times New Roman"/>
          <w:b/>
          <w:bCs/>
        </w:rPr>
        <w:t>3</w:t>
      </w:r>
    </w:p>
    <w:p w14:paraId="696CB441" w14:textId="24FF94EB" w:rsidR="00150166" w:rsidRDefault="00150166" w:rsidP="000C1267">
      <w:pPr>
        <w:pStyle w:val="Standarduser"/>
        <w:ind w:left="720"/>
        <w:jc w:val="both"/>
      </w:pPr>
      <w:r>
        <w:rPr>
          <w:rFonts w:ascii="Candara" w:hAnsi="Candara" w:cs="Times New Roman"/>
        </w:rPr>
        <w:t>4.1 SITOGRAFIA</w:t>
      </w:r>
      <w:r w:rsidR="000C1267">
        <w:rPr>
          <w:rFonts w:ascii="Candara" w:hAnsi="Candara" w:cs="Times New Roman"/>
        </w:rPr>
        <w:t>, BIBLIOGRAFIA, MAPPA CONCETTUALE……………………………………</w:t>
      </w:r>
      <w:proofErr w:type="gramStart"/>
      <w:r w:rsidR="000C1267">
        <w:rPr>
          <w:rFonts w:ascii="Candara" w:hAnsi="Candara" w:cs="Times New Roman"/>
        </w:rPr>
        <w:t>…</w:t>
      </w:r>
      <w:r w:rsidR="00247664">
        <w:rPr>
          <w:rFonts w:ascii="Candara" w:hAnsi="Candara" w:cs="Times New Roman"/>
        </w:rPr>
        <w:t>….</w:t>
      </w:r>
      <w:proofErr w:type="gramEnd"/>
      <w:r w:rsidR="000C1267">
        <w:rPr>
          <w:rFonts w:ascii="Candara" w:hAnsi="Candara" w:cs="Times New Roman"/>
        </w:rPr>
        <w:t>8</w:t>
      </w:r>
    </w:p>
    <w:p w14:paraId="0947EA7B" w14:textId="636F9293" w:rsidR="004F107B" w:rsidRDefault="004F107B" w:rsidP="004F107B">
      <w:pPr>
        <w:pStyle w:val="Standarduser"/>
        <w:numPr>
          <w:ilvl w:val="0"/>
          <w:numId w:val="5"/>
        </w:numPr>
        <w:jc w:val="both"/>
      </w:pPr>
      <w:r>
        <w:rPr>
          <w:rFonts w:ascii="Candara" w:hAnsi="Candara" w:cs="Times New Roman"/>
        </w:rPr>
        <w:t>IPOTESI ……………………………………………………………………………………………</w:t>
      </w:r>
      <w:r w:rsidR="00247664">
        <w:rPr>
          <w:rFonts w:ascii="Candara" w:hAnsi="Candara" w:cs="Times New Roman"/>
        </w:rPr>
        <w:t>…</w:t>
      </w:r>
      <w:r w:rsidR="000C1267">
        <w:rPr>
          <w:rFonts w:ascii="Candara" w:hAnsi="Candara" w:cs="Times New Roman"/>
          <w:sz w:val="24"/>
          <w:szCs w:val="24"/>
        </w:rPr>
        <w:t>9</w:t>
      </w:r>
    </w:p>
    <w:p w14:paraId="3012EB13" w14:textId="0C3209E8" w:rsidR="000C1267" w:rsidRPr="000C1267" w:rsidRDefault="000C1267" w:rsidP="004F107B">
      <w:pPr>
        <w:pStyle w:val="Standarduser"/>
        <w:numPr>
          <w:ilvl w:val="0"/>
          <w:numId w:val="5"/>
        </w:numPr>
        <w:jc w:val="both"/>
      </w:pPr>
      <w:r>
        <w:rPr>
          <w:rFonts w:ascii="Candara" w:hAnsi="Candara" w:cs="Times New Roman"/>
        </w:rPr>
        <w:t>FATTORI……………………………………………………………………………………………</w:t>
      </w:r>
      <w:r w:rsidR="00247664">
        <w:rPr>
          <w:rFonts w:ascii="Candara" w:hAnsi="Candara" w:cs="Times New Roman"/>
        </w:rPr>
        <w:t>…</w:t>
      </w:r>
      <w:r>
        <w:rPr>
          <w:rFonts w:ascii="Candara" w:hAnsi="Candara" w:cs="Times New Roman"/>
        </w:rPr>
        <w:t>9</w:t>
      </w:r>
    </w:p>
    <w:p w14:paraId="355CF94B" w14:textId="7FEF1B9A" w:rsidR="000C1267" w:rsidRDefault="000C1267" w:rsidP="000C1267">
      <w:pPr>
        <w:pStyle w:val="Standarduser"/>
        <w:numPr>
          <w:ilvl w:val="0"/>
          <w:numId w:val="5"/>
        </w:numPr>
        <w:jc w:val="both"/>
      </w:pPr>
      <w:r>
        <w:rPr>
          <w:rFonts w:ascii="Candara" w:hAnsi="Candara" w:cs="Times New Roman"/>
        </w:rPr>
        <w:t>DEFINIZIONE OPERATIVA…………………………………………………………………………</w:t>
      </w:r>
      <w:r w:rsidR="00247664">
        <w:rPr>
          <w:rFonts w:ascii="Candara" w:hAnsi="Candara" w:cs="Times New Roman"/>
        </w:rPr>
        <w:t>…</w:t>
      </w:r>
      <w:r>
        <w:rPr>
          <w:rFonts w:ascii="Candara" w:hAnsi="Candara" w:cs="Times New Roman"/>
        </w:rPr>
        <w:t>9</w:t>
      </w:r>
    </w:p>
    <w:p w14:paraId="0A61AD73" w14:textId="40A29561" w:rsidR="004F107B" w:rsidRDefault="004F107B" w:rsidP="000C1267">
      <w:pPr>
        <w:pStyle w:val="Standarduser"/>
        <w:numPr>
          <w:ilvl w:val="0"/>
          <w:numId w:val="5"/>
        </w:numPr>
        <w:jc w:val="both"/>
        <w:rPr>
          <w:rFonts w:ascii="Candara" w:hAnsi="Candara" w:cs="Times New Roman"/>
        </w:rPr>
      </w:pPr>
      <w:r>
        <w:rPr>
          <w:rFonts w:ascii="Candara" w:hAnsi="Candara" w:cs="Times New Roman"/>
        </w:rPr>
        <w:t>POPOLAZIONE DI RIFERIMENTO ……………………………………………………………</w:t>
      </w:r>
      <w:r w:rsidR="000C1267">
        <w:rPr>
          <w:rFonts w:ascii="Candara" w:hAnsi="Candara" w:cs="Times New Roman"/>
        </w:rPr>
        <w:t>…...</w:t>
      </w:r>
      <w:r w:rsidR="00247664">
        <w:rPr>
          <w:rFonts w:ascii="Candara" w:hAnsi="Candara" w:cs="Times New Roman"/>
        </w:rPr>
        <w:t>...</w:t>
      </w:r>
      <w:r w:rsidR="000C1267">
        <w:rPr>
          <w:rFonts w:ascii="Candara" w:hAnsi="Candara" w:cs="Times New Roman"/>
        </w:rPr>
        <w:t>12</w:t>
      </w:r>
    </w:p>
    <w:p w14:paraId="6047DD28" w14:textId="51E55B5B" w:rsidR="004F107B" w:rsidRDefault="004F107B" w:rsidP="004F107B">
      <w:pPr>
        <w:pStyle w:val="Standarduser"/>
        <w:numPr>
          <w:ilvl w:val="0"/>
          <w:numId w:val="5"/>
        </w:numPr>
        <w:jc w:val="both"/>
        <w:rPr>
          <w:rFonts w:ascii="Candara" w:hAnsi="Candara" w:cs="Times New Roman"/>
        </w:rPr>
      </w:pPr>
      <w:r>
        <w:rPr>
          <w:rFonts w:ascii="Candara" w:hAnsi="Candara" w:cs="Times New Roman"/>
        </w:rPr>
        <w:t>NUMEROSITA’ DEL CAMPIONE ……………………………………………………………</w:t>
      </w:r>
      <w:r w:rsidR="000C1267">
        <w:rPr>
          <w:rFonts w:ascii="Candara" w:hAnsi="Candara" w:cs="Times New Roman"/>
        </w:rPr>
        <w:t>……</w:t>
      </w:r>
      <w:r>
        <w:rPr>
          <w:rFonts w:ascii="Candara" w:hAnsi="Candara" w:cs="Times New Roman"/>
        </w:rPr>
        <w:t xml:space="preserve"> </w:t>
      </w:r>
      <w:r w:rsidR="00247664">
        <w:rPr>
          <w:rFonts w:ascii="Candara" w:hAnsi="Candara" w:cs="Times New Roman"/>
        </w:rPr>
        <w:t>…</w:t>
      </w:r>
      <w:r>
        <w:rPr>
          <w:rFonts w:ascii="Candara" w:hAnsi="Candara" w:cs="Times New Roman"/>
        </w:rPr>
        <w:t>1</w:t>
      </w:r>
      <w:r w:rsidR="000C1267">
        <w:rPr>
          <w:rFonts w:ascii="Candara" w:hAnsi="Candara" w:cs="Times New Roman"/>
        </w:rPr>
        <w:t>2</w:t>
      </w:r>
    </w:p>
    <w:p w14:paraId="3FFC3334" w14:textId="16C47773" w:rsidR="004F107B" w:rsidRDefault="004F107B" w:rsidP="004F107B">
      <w:pPr>
        <w:pStyle w:val="Standarduser"/>
        <w:numPr>
          <w:ilvl w:val="0"/>
          <w:numId w:val="5"/>
        </w:numPr>
        <w:jc w:val="both"/>
        <w:rPr>
          <w:rFonts w:ascii="Candara" w:hAnsi="Candara" w:cs="Times New Roman"/>
        </w:rPr>
      </w:pPr>
      <w:r>
        <w:rPr>
          <w:rFonts w:ascii="Candara" w:hAnsi="Candara" w:cs="Times New Roman"/>
        </w:rPr>
        <w:t>TECNICA DI CAMPIONAMENTO UTILIZZATA ……………………………………………</w:t>
      </w:r>
      <w:proofErr w:type="gramStart"/>
      <w:r>
        <w:rPr>
          <w:rFonts w:ascii="Candara" w:hAnsi="Candara" w:cs="Times New Roman"/>
        </w:rPr>
        <w:t>…</w:t>
      </w:r>
      <w:r w:rsidR="000C1267">
        <w:rPr>
          <w:rFonts w:ascii="Candara" w:hAnsi="Candara" w:cs="Times New Roman"/>
        </w:rPr>
        <w:t>….</w:t>
      </w:r>
      <w:proofErr w:type="gramEnd"/>
      <w:r w:rsidR="000C1267">
        <w:rPr>
          <w:rFonts w:ascii="Candara" w:hAnsi="Candara" w:cs="Times New Roman"/>
        </w:rPr>
        <w:t>.</w:t>
      </w:r>
      <w:r>
        <w:rPr>
          <w:rFonts w:ascii="Candara" w:hAnsi="Candara" w:cs="Times New Roman"/>
        </w:rPr>
        <w:t xml:space="preserve"> </w:t>
      </w:r>
      <w:proofErr w:type="gramStart"/>
      <w:r w:rsidR="00247664">
        <w:rPr>
          <w:rFonts w:ascii="Candara" w:hAnsi="Candara" w:cs="Times New Roman"/>
        </w:rPr>
        <w:t>….</w:t>
      </w:r>
      <w:proofErr w:type="gramEnd"/>
      <w:r>
        <w:rPr>
          <w:rFonts w:ascii="Candara" w:hAnsi="Candara" w:cs="Times New Roman"/>
        </w:rPr>
        <w:t>1</w:t>
      </w:r>
      <w:r w:rsidR="000C1267">
        <w:rPr>
          <w:rFonts w:ascii="Candara" w:hAnsi="Candara" w:cs="Times New Roman"/>
        </w:rPr>
        <w:t>2</w:t>
      </w:r>
    </w:p>
    <w:p w14:paraId="49452C67" w14:textId="3833003D" w:rsidR="004F107B" w:rsidRDefault="004F107B" w:rsidP="004F107B">
      <w:pPr>
        <w:pStyle w:val="Standarduser"/>
        <w:numPr>
          <w:ilvl w:val="0"/>
          <w:numId w:val="5"/>
        </w:numPr>
        <w:jc w:val="both"/>
        <w:rPr>
          <w:rFonts w:ascii="Candara" w:hAnsi="Candara" w:cs="Times New Roman"/>
        </w:rPr>
      </w:pPr>
      <w:r>
        <w:rPr>
          <w:rFonts w:ascii="Candara" w:hAnsi="Candara" w:cs="Times New Roman"/>
        </w:rPr>
        <w:t>TECNICHE E STRUMENTI DI RILEVAZIONE DATI UTILIZZATI …………………………</w:t>
      </w:r>
      <w:r w:rsidR="000C1267">
        <w:rPr>
          <w:rFonts w:ascii="Candara" w:hAnsi="Candara" w:cs="Times New Roman"/>
        </w:rPr>
        <w:t>……….</w:t>
      </w:r>
      <w:r>
        <w:rPr>
          <w:rFonts w:ascii="Candara" w:hAnsi="Candara" w:cs="Times New Roman"/>
        </w:rPr>
        <w:t xml:space="preserve"> </w:t>
      </w:r>
      <w:proofErr w:type="gramStart"/>
      <w:r w:rsidR="00247664">
        <w:rPr>
          <w:rFonts w:ascii="Candara" w:hAnsi="Candara" w:cs="Times New Roman"/>
        </w:rPr>
        <w:t>….</w:t>
      </w:r>
      <w:proofErr w:type="gramEnd"/>
      <w:r>
        <w:rPr>
          <w:rFonts w:ascii="Candara" w:hAnsi="Candara" w:cs="Times New Roman"/>
        </w:rPr>
        <w:t>1</w:t>
      </w:r>
      <w:r w:rsidR="000C1267">
        <w:rPr>
          <w:rFonts w:ascii="Candara" w:hAnsi="Candara" w:cs="Times New Roman"/>
        </w:rPr>
        <w:t>2</w:t>
      </w:r>
    </w:p>
    <w:p w14:paraId="77FBDF63" w14:textId="521879F5" w:rsidR="000C1267" w:rsidRDefault="000C1267" w:rsidP="000C1267">
      <w:pPr>
        <w:pStyle w:val="Standarduser"/>
        <w:ind w:left="720"/>
        <w:jc w:val="both"/>
        <w:rPr>
          <w:rFonts w:ascii="Candara" w:hAnsi="Candara" w:cs="Times New Roman"/>
        </w:rPr>
      </w:pPr>
      <w:r>
        <w:rPr>
          <w:rFonts w:ascii="Candara" w:hAnsi="Candara" w:cs="Times New Roman"/>
        </w:rPr>
        <w:t>11.1 QUESTIONARIO……………………………………………………………………………</w:t>
      </w:r>
      <w:proofErr w:type="gramStart"/>
      <w:r>
        <w:rPr>
          <w:rFonts w:ascii="Candara" w:hAnsi="Candara" w:cs="Times New Roman"/>
        </w:rPr>
        <w:t>…</w:t>
      </w:r>
      <w:r w:rsidR="00247664">
        <w:rPr>
          <w:rFonts w:ascii="Candara" w:hAnsi="Candara" w:cs="Times New Roman"/>
        </w:rPr>
        <w:t>….</w:t>
      </w:r>
      <w:proofErr w:type="gramEnd"/>
      <w:r>
        <w:rPr>
          <w:rFonts w:ascii="Candara" w:hAnsi="Candara" w:cs="Times New Roman"/>
        </w:rPr>
        <w:t>12</w:t>
      </w:r>
    </w:p>
    <w:p w14:paraId="7DC55570" w14:textId="10EA11BD" w:rsidR="004F107B" w:rsidRDefault="004F107B" w:rsidP="004F107B">
      <w:pPr>
        <w:pStyle w:val="Standarduser"/>
        <w:numPr>
          <w:ilvl w:val="0"/>
          <w:numId w:val="5"/>
        </w:numPr>
        <w:jc w:val="both"/>
        <w:rPr>
          <w:rFonts w:ascii="Candara" w:hAnsi="Candara" w:cs="Times New Roman"/>
        </w:rPr>
      </w:pPr>
      <w:r>
        <w:rPr>
          <w:rFonts w:ascii="Candara" w:hAnsi="Candara" w:cs="Times New Roman"/>
        </w:rPr>
        <w:t>COME SONO STATI CONTATTATI I SOGGETTI DEL CAMPIONE</w:t>
      </w:r>
      <w:r w:rsidR="00C753EB">
        <w:rPr>
          <w:rFonts w:ascii="Candara" w:hAnsi="Candara" w:cs="Times New Roman"/>
        </w:rPr>
        <w:t>………………………………</w:t>
      </w:r>
      <w:proofErr w:type="gramStart"/>
      <w:r w:rsidR="00C753EB">
        <w:rPr>
          <w:rFonts w:ascii="Candara" w:hAnsi="Candara" w:cs="Times New Roman"/>
        </w:rPr>
        <w:t>…….</w:t>
      </w:r>
      <w:proofErr w:type="gramEnd"/>
      <w:r w:rsidR="00C753EB">
        <w:rPr>
          <w:rFonts w:ascii="Candara" w:hAnsi="Candara" w:cs="Times New Roman"/>
        </w:rPr>
        <w:t>15</w:t>
      </w:r>
    </w:p>
    <w:p w14:paraId="06CB3AE2" w14:textId="555415D5" w:rsidR="00C753EB" w:rsidRDefault="00C753EB" w:rsidP="004F107B">
      <w:pPr>
        <w:pStyle w:val="Standarduser"/>
        <w:numPr>
          <w:ilvl w:val="0"/>
          <w:numId w:val="5"/>
        </w:numPr>
        <w:jc w:val="both"/>
        <w:rPr>
          <w:rFonts w:ascii="Candara" w:hAnsi="Candara" w:cs="Times New Roman"/>
        </w:rPr>
      </w:pPr>
      <w:r>
        <w:rPr>
          <w:rFonts w:ascii="Candara" w:hAnsi="Candara" w:cs="Times New Roman"/>
        </w:rPr>
        <w:t>RILEVAZIONE DEI DATI………………………………………………………………………………15</w:t>
      </w:r>
    </w:p>
    <w:p w14:paraId="166BAAB8" w14:textId="699723D5" w:rsidR="004F107B" w:rsidRDefault="004F107B" w:rsidP="004F107B">
      <w:pPr>
        <w:pStyle w:val="Standarduser"/>
        <w:numPr>
          <w:ilvl w:val="0"/>
          <w:numId w:val="5"/>
        </w:numPr>
        <w:jc w:val="both"/>
        <w:rPr>
          <w:rFonts w:ascii="Candara" w:hAnsi="Candara" w:cs="Times New Roman"/>
        </w:rPr>
      </w:pPr>
      <w:r>
        <w:rPr>
          <w:rFonts w:ascii="Candara" w:hAnsi="Candara" w:cs="Times New Roman"/>
        </w:rPr>
        <w:t xml:space="preserve">COSTRUZIONE MATRICE DATI ……………………………………………………………… </w:t>
      </w:r>
      <w:proofErr w:type="gramStart"/>
      <w:r w:rsidR="00C753EB">
        <w:rPr>
          <w:rFonts w:ascii="Candara" w:hAnsi="Candara" w:cs="Times New Roman"/>
        </w:rPr>
        <w:t>…….</w:t>
      </w:r>
      <w:proofErr w:type="gramEnd"/>
      <w:r w:rsidR="00C753EB">
        <w:rPr>
          <w:rFonts w:ascii="Candara" w:hAnsi="Candara" w:cs="Times New Roman"/>
        </w:rPr>
        <w:t>.</w:t>
      </w:r>
      <w:r>
        <w:rPr>
          <w:rFonts w:ascii="Candara" w:hAnsi="Candara" w:cs="Times New Roman"/>
        </w:rPr>
        <w:t>1</w:t>
      </w:r>
      <w:r w:rsidR="00C753EB">
        <w:rPr>
          <w:rFonts w:ascii="Candara" w:hAnsi="Candara" w:cs="Times New Roman"/>
        </w:rPr>
        <w:t>5</w:t>
      </w:r>
    </w:p>
    <w:p w14:paraId="3B81003A" w14:textId="67918AEC" w:rsidR="004F107B" w:rsidRDefault="004F107B" w:rsidP="004F107B">
      <w:pPr>
        <w:pStyle w:val="Standarduser"/>
        <w:numPr>
          <w:ilvl w:val="0"/>
          <w:numId w:val="5"/>
        </w:numPr>
        <w:jc w:val="both"/>
        <w:rPr>
          <w:rFonts w:ascii="Candara" w:hAnsi="Candara" w:cs="Times New Roman"/>
        </w:rPr>
      </w:pPr>
      <w:r>
        <w:rPr>
          <w:rFonts w:ascii="Candara" w:hAnsi="Candara" w:cs="Times New Roman"/>
        </w:rPr>
        <w:t>ANALISI MONOVARIATA ……………………………………………………………………</w:t>
      </w:r>
      <w:r w:rsidR="00A800E6">
        <w:rPr>
          <w:rFonts w:ascii="Candara" w:hAnsi="Candara" w:cs="Times New Roman"/>
        </w:rPr>
        <w:t>………</w:t>
      </w:r>
      <w:r>
        <w:rPr>
          <w:rFonts w:ascii="Candara" w:hAnsi="Candara" w:cs="Times New Roman"/>
        </w:rPr>
        <w:t>17</w:t>
      </w:r>
    </w:p>
    <w:p w14:paraId="5EF2916D" w14:textId="37705662" w:rsidR="004F107B" w:rsidRDefault="004F107B" w:rsidP="004F107B">
      <w:pPr>
        <w:pStyle w:val="Standarduser"/>
        <w:numPr>
          <w:ilvl w:val="0"/>
          <w:numId w:val="5"/>
        </w:numPr>
        <w:jc w:val="both"/>
        <w:rPr>
          <w:rFonts w:ascii="Candara" w:hAnsi="Candara" w:cs="Times New Roman"/>
        </w:rPr>
      </w:pPr>
      <w:r>
        <w:rPr>
          <w:rFonts w:ascii="Candara" w:hAnsi="Candara" w:cs="Times New Roman"/>
        </w:rPr>
        <w:t>ANALISI BIVARIATA…………………………………………………………………………</w:t>
      </w:r>
      <w:r w:rsidR="00A800E6">
        <w:rPr>
          <w:rFonts w:ascii="Candara" w:hAnsi="Candara" w:cs="Times New Roman"/>
        </w:rPr>
        <w:t>…</w:t>
      </w:r>
      <w:proofErr w:type="gramStart"/>
      <w:r w:rsidR="00A800E6">
        <w:rPr>
          <w:rFonts w:ascii="Candara" w:hAnsi="Candara" w:cs="Times New Roman"/>
        </w:rPr>
        <w:t>…….</w:t>
      </w:r>
      <w:proofErr w:type="gramEnd"/>
      <w:r>
        <w:rPr>
          <w:rFonts w:ascii="Candara" w:hAnsi="Candara" w:cs="Times New Roman"/>
        </w:rPr>
        <w:t>3</w:t>
      </w:r>
      <w:r w:rsidR="00A800E6">
        <w:rPr>
          <w:rFonts w:ascii="Candara" w:hAnsi="Candara" w:cs="Times New Roman"/>
        </w:rPr>
        <w:t>5</w:t>
      </w:r>
    </w:p>
    <w:p w14:paraId="1AC1F311" w14:textId="0AE5E86E" w:rsidR="004F107B" w:rsidRDefault="004F107B" w:rsidP="004F107B">
      <w:pPr>
        <w:pStyle w:val="Standarduser"/>
        <w:numPr>
          <w:ilvl w:val="0"/>
          <w:numId w:val="5"/>
        </w:numPr>
        <w:jc w:val="both"/>
        <w:rPr>
          <w:rFonts w:ascii="Candara" w:hAnsi="Candara" w:cs="Times New Roman"/>
        </w:rPr>
      </w:pPr>
      <w:r>
        <w:rPr>
          <w:rFonts w:ascii="Candara" w:hAnsi="Candara" w:cs="Times New Roman"/>
        </w:rPr>
        <w:t>CONTROLLO DELLE IPOTESI ………………………………………………………………</w:t>
      </w:r>
      <w:r w:rsidR="00A800E6">
        <w:rPr>
          <w:rFonts w:ascii="Candara" w:hAnsi="Candara" w:cs="Times New Roman"/>
        </w:rPr>
        <w:t>……….</w:t>
      </w:r>
      <w:r>
        <w:rPr>
          <w:rFonts w:ascii="Candara" w:hAnsi="Candara" w:cs="Times New Roman"/>
        </w:rPr>
        <w:t xml:space="preserve"> 4</w:t>
      </w:r>
      <w:r w:rsidR="00A800E6">
        <w:rPr>
          <w:rFonts w:ascii="Candara" w:hAnsi="Candara" w:cs="Times New Roman"/>
        </w:rPr>
        <w:t>5</w:t>
      </w:r>
    </w:p>
    <w:p w14:paraId="1D969F4E" w14:textId="2B1E2524" w:rsidR="004F107B" w:rsidRDefault="004F107B" w:rsidP="004F107B">
      <w:pPr>
        <w:pStyle w:val="Standarduser"/>
        <w:numPr>
          <w:ilvl w:val="0"/>
          <w:numId w:val="5"/>
        </w:numPr>
        <w:jc w:val="both"/>
        <w:rPr>
          <w:rFonts w:ascii="Candara" w:hAnsi="Candara" w:cs="Times New Roman"/>
        </w:rPr>
      </w:pPr>
      <w:r>
        <w:rPr>
          <w:rFonts w:ascii="Candara" w:hAnsi="Candara" w:cs="Times New Roman"/>
        </w:rPr>
        <w:t>AUTORIFLESSIONE ……………………………………………………………………………</w:t>
      </w:r>
      <w:r w:rsidR="00A800E6">
        <w:rPr>
          <w:rFonts w:ascii="Candara" w:hAnsi="Candara" w:cs="Times New Roman"/>
        </w:rPr>
        <w:t>……</w:t>
      </w:r>
      <w:r>
        <w:rPr>
          <w:rFonts w:ascii="Candara" w:hAnsi="Candara" w:cs="Times New Roman"/>
        </w:rPr>
        <w:t xml:space="preserve"> 4</w:t>
      </w:r>
      <w:r w:rsidR="00A800E6">
        <w:rPr>
          <w:rFonts w:ascii="Candara" w:hAnsi="Candara" w:cs="Times New Roman"/>
        </w:rPr>
        <w:t>6</w:t>
      </w:r>
    </w:p>
    <w:p w14:paraId="366A3BCB" w14:textId="77777777" w:rsidR="004F107B" w:rsidRDefault="004F107B" w:rsidP="004F107B">
      <w:pPr>
        <w:pStyle w:val="Standarduser"/>
        <w:jc w:val="both"/>
        <w:rPr>
          <w:rFonts w:ascii="Candara" w:hAnsi="Candara" w:cs="Times New Roman"/>
        </w:rPr>
      </w:pPr>
    </w:p>
    <w:p w14:paraId="2484A706" w14:textId="77777777" w:rsidR="004F107B" w:rsidRDefault="004F107B" w:rsidP="004F107B">
      <w:pPr>
        <w:pStyle w:val="Standarduser"/>
        <w:jc w:val="both"/>
        <w:rPr>
          <w:rFonts w:ascii="Candara" w:hAnsi="Candara" w:cs="Times New Roman"/>
        </w:rPr>
      </w:pPr>
    </w:p>
    <w:p w14:paraId="10086793" w14:textId="77777777" w:rsidR="004F107B" w:rsidRDefault="004F107B" w:rsidP="004F107B">
      <w:pPr>
        <w:pStyle w:val="Standarduser"/>
        <w:jc w:val="both"/>
        <w:rPr>
          <w:rFonts w:ascii="Candara" w:hAnsi="Candara" w:cs="Times New Roman"/>
        </w:rPr>
      </w:pPr>
    </w:p>
    <w:p w14:paraId="2D7A3670" w14:textId="77777777" w:rsidR="004F107B" w:rsidRDefault="004F107B" w:rsidP="004F107B">
      <w:pPr>
        <w:pStyle w:val="Standarduser"/>
        <w:jc w:val="both"/>
        <w:rPr>
          <w:rFonts w:cs="Times New Roman"/>
          <w:b/>
          <w:sz w:val="24"/>
          <w:szCs w:val="24"/>
        </w:rPr>
      </w:pPr>
    </w:p>
    <w:p w14:paraId="44873DD4" w14:textId="77777777" w:rsidR="004F107B" w:rsidRDefault="004F107B" w:rsidP="004F107B">
      <w:pPr>
        <w:pStyle w:val="Standarduser"/>
        <w:jc w:val="both"/>
        <w:rPr>
          <w:rFonts w:cs="Times New Roman"/>
          <w:b/>
          <w:sz w:val="24"/>
          <w:szCs w:val="24"/>
        </w:rPr>
      </w:pPr>
    </w:p>
    <w:p w14:paraId="135BD160" w14:textId="77777777" w:rsidR="004F107B" w:rsidRDefault="004F107B" w:rsidP="004F107B">
      <w:pPr>
        <w:pStyle w:val="Standarduser"/>
        <w:jc w:val="both"/>
        <w:rPr>
          <w:rFonts w:cs="Times New Roman"/>
          <w:b/>
          <w:sz w:val="24"/>
          <w:szCs w:val="24"/>
        </w:rPr>
      </w:pPr>
    </w:p>
    <w:p w14:paraId="447BFDCE" w14:textId="77777777" w:rsidR="004F107B" w:rsidRDefault="004F107B" w:rsidP="004F107B">
      <w:pPr>
        <w:pStyle w:val="Standarduser"/>
        <w:jc w:val="both"/>
        <w:rPr>
          <w:rFonts w:cs="Times New Roman"/>
          <w:b/>
          <w:sz w:val="24"/>
          <w:szCs w:val="24"/>
        </w:rPr>
      </w:pPr>
    </w:p>
    <w:p w14:paraId="579C90A2" w14:textId="77777777" w:rsidR="00AA7B65" w:rsidRDefault="00AA7B65" w:rsidP="004F107B">
      <w:pPr>
        <w:pStyle w:val="Standarduser"/>
        <w:jc w:val="both"/>
        <w:rPr>
          <w:rFonts w:ascii="Candara" w:hAnsi="Candara" w:cs="Times New Roman"/>
          <w:b/>
          <w:sz w:val="24"/>
          <w:szCs w:val="24"/>
        </w:rPr>
      </w:pPr>
    </w:p>
    <w:p w14:paraId="63C4AEEF" w14:textId="341A25FE" w:rsidR="004F107B" w:rsidRDefault="00AA7B65" w:rsidP="004F107B">
      <w:pPr>
        <w:pStyle w:val="Standarduser"/>
        <w:jc w:val="both"/>
        <w:rPr>
          <w:rFonts w:ascii="Candara" w:hAnsi="Candara" w:cs="Times New Roman"/>
          <w:b/>
          <w:sz w:val="24"/>
          <w:szCs w:val="24"/>
        </w:rPr>
      </w:pPr>
      <w:r>
        <w:rPr>
          <w:rFonts w:ascii="Candara" w:hAnsi="Candara" w:cs="Times New Roman"/>
          <w:b/>
          <w:sz w:val="24"/>
          <w:szCs w:val="24"/>
        </w:rPr>
        <w:lastRenderedPageBreak/>
        <w:t xml:space="preserve">             </w:t>
      </w:r>
      <w:r w:rsidR="004F107B">
        <w:rPr>
          <w:rFonts w:ascii="Candara" w:hAnsi="Candara" w:cs="Times New Roman"/>
          <w:b/>
          <w:sz w:val="24"/>
          <w:szCs w:val="24"/>
        </w:rPr>
        <w:t>PREMESSA</w:t>
      </w:r>
    </w:p>
    <w:p w14:paraId="0B7804A2" w14:textId="77777777" w:rsidR="004F107B" w:rsidRDefault="004F107B" w:rsidP="004F107B">
      <w:pPr>
        <w:pStyle w:val="Standarduser"/>
        <w:ind w:left="708"/>
        <w:jc w:val="both"/>
        <w:rPr>
          <w:rFonts w:ascii="Candara" w:hAnsi="Candara" w:cs="Times New Roman"/>
          <w:sz w:val="24"/>
          <w:szCs w:val="24"/>
        </w:rPr>
      </w:pPr>
      <w:r>
        <w:rPr>
          <w:rFonts w:ascii="Candara" w:hAnsi="Candara" w:cs="Times New Roman"/>
          <w:sz w:val="24"/>
          <w:szCs w:val="24"/>
        </w:rPr>
        <w:t>Abbiamo scelto di analizzare questo tema perché secondo il nostro punto di vista è sempre più attuale e inoltre è utile comprendere quale relazione ci sia tra l’uso dei dispositivi elettronici e lo sviluppo del bambino (1-8).</w:t>
      </w:r>
    </w:p>
    <w:p w14:paraId="16566D5B" w14:textId="77777777" w:rsidR="004F107B" w:rsidRDefault="004F107B" w:rsidP="004F107B">
      <w:pPr>
        <w:pStyle w:val="Standarduser"/>
        <w:jc w:val="both"/>
        <w:rPr>
          <w:rFonts w:ascii="Candara" w:hAnsi="Candara" w:cs="Times New Roman"/>
          <w:b/>
          <w:sz w:val="24"/>
          <w:szCs w:val="24"/>
        </w:rPr>
      </w:pPr>
    </w:p>
    <w:p w14:paraId="0CADFFDF"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PROBLEMA DI RICERCA</w:t>
      </w:r>
    </w:p>
    <w:p w14:paraId="0A3DD040" w14:textId="77777777" w:rsidR="004F107B" w:rsidRDefault="004F107B" w:rsidP="004F107B">
      <w:pPr>
        <w:pStyle w:val="Paragrafoelenco"/>
        <w:jc w:val="both"/>
        <w:rPr>
          <w:rFonts w:ascii="Candara" w:hAnsi="Candara" w:cs="Times New Roman"/>
          <w:sz w:val="24"/>
          <w:szCs w:val="24"/>
        </w:rPr>
      </w:pPr>
      <w:r>
        <w:rPr>
          <w:rFonts w:ascii="Candara" w:hAnsi="Candara" w:cs="Times New Roman"/>
          <w:sz w:val="24"/>
          <w:szCs w:val="24"/>
        </w:rPr>
        <w:t>Vi è relazione tra l’utilizzo di apparecchi elettronici e lo sviluppo del bambino (1-8)?</w:t>
      </w:r>
    </w:p>
    <w:p w14:paraId="006AF09C" w14:textId="77777777" w:rsidR="004F107B" w:rsidRDefault="004F107B" w:rsidP="004F107B">
      <w:pPr>
        <w:pStyle w:val="Paragrafoelenco"/>
        <w:jc w:val="both"/>
        <w:rPr>
          <w:rFonts w:ascii="Candara" w:hAnsi="Candara" w:cs="Times New Roman"/>
          <w:b/>
          <w:sz w:val="24"/>
          <w:szCs w:val="24"/>
        </w:rPr>
      </w:pPr>
    </w:p>
    <w:p w14:paraId="219D3D7B" w14:textId="785B2F4B" w:rsidR="004F107B" w:rsidRPr="004F107B" w:rsidRDefault="004F107B" w:rsidP="004F107B">
      <w:pPr>
        <w:pStyle w:val="Paragrafoelenco"/>
        <w:numPr>
          <w:ilvl w:val="0"/>
          <w:numId w:val="8"/>
        </w:numPr>
        <w:jc w:val="both"/>
        <w:rPr>
          <w:rFonts w:ascii="Candara" w:hAnsi="Candara" w:cs="Times New Roman"/>
          <w:b/>
          <w:sz w:val="24"/>
          <w:szCs w:val="24"/>
        </w:rPr>
      </w:pPr>
      <w:r w:rsidRPr="004F107B">
        <w:rPr>
          <w:rFonts w:ascii="Candara" w:hAnsi="Candara" w:cs="Times New Roman"/>
          <w:b/>
          <w:sz w:val="24"/>
          <w:szCs w:val="24"/>
        </w:rPr>
        <w:t>TEMA</w:t>
      </w:r>
    </w:p>
    <w:p w14:paraId="284C62FD" w14:textId="13F8EB73" w:rsidR="004F107B" w:rsidRDefault="004F107B" w:rsidP="004F107B">
      <w:pPr>
        <w:pStyle w:val="Paragrafoelenco"/>
        <w:jc w:val="both"/>
        <w:rPr>
          <w:rFonts w:ascii="Candara" w:hAnsi="Candara" w:cs="Times New Roman"/>
          <w:sz w:val="24"/>
          <w:szCs w:val="24"/>
        </w:rPr>
      </w:pPr>
      <w:r>
        <w:rPr>
          <w:rFonts w:ascii="Candara" w:hAnsi="Candara" w:cs="Times New Roman"/>
          <w:sz w:val="24"/>
          <w:szCs w:val="24"/>
        </w:rPr>
        <w:t>Il tema trattato riguarda l’utilizzo di apparecchi elettronici e sviluppo del bambino</w:t>
      </w:r>
      <w:r w:rsidR="00251750">
        <w:rPr>
          <w:rFonts w:ascii="Candara" w:hAnsi="Candara" w:cs="Times New Roman"/>
          <w:sz w:val="24"/>
          <w:szCs w:val="24"/>
        </w:rPr>
        <w:t xml:space="preserve"> (1-8)</w:t>
      </w:r>
      <w:r>
        <w:rPr>
          <w:rFonts w:ascii="Candara" w:hAnsi="Candara" w:cs="Times New Roman"/>
          <w:sz w:val="24"/>
          <w:szCs w:val="24"/>
        </w:rPr>
        <w:t>.</w:t>
      </w:r>
    </w:p>
    <w:p w14:paraId="157E57F2" w14:textId="77777777" w:rsidR="004F107B" w:rsidRDefault="004F107B" w:rsidP="004F107B">
      <w:pPr>
        <w:pStyle w:val="Paragrafoelenco"/>
        <w:jc w:val="both"/>
        <w:rPr>
          <w:rFonts w:ascii="Candara" w:hAnsi="Candara" w:cs="Times New Roman"/>
          <w:b/>
          <w:sz w:val="24"/>
          <w:szCs w:val="24"/>
        </w:rPr>
      </w:pPr>
    </w:p>
    <w:p w14:paraId="2B009A72" w14:textId="02AA5939" w:rsidR="004F107B" w:rsidRPr="004F107B" w:rsidRDefault="004F107B" w:rsidP="004F107B">
      <w:pPr>
        <w:pStyle w:val="Paragrafoelenco"/>
        <w:numPr>
          <w:ilvl w:val="0"/>
          <w:numId w:val="8"/>
        </w:numPr>
        <w:jc w:val="both"/>
        <w:rPr>
          <w:rFonts w:ascii="Candara" w:hAnsi="Candara" w:cs="Times New Roman"/>
          <w:b/>
          <w:sz w:val="24"/>
          <w:szCs w:val="24"/>
        </w:rPr>
      </w:pPr>
      <w:r w:rsidRPr="004F107B">
        <w:rPr>
          <w:rFonts w:ascii="Candara" w:hAnsi="Candara" w:cs="Times New Roman"/>
          <w:b/>
          <w:sz w:val="24"/>
          <w:szCs w:val="24"/>
        </w:rPr>
        <w:t>OBIETTIVO</w:t>
      </w:r>
    </w:p>
    <w:p w14:paraId="5131DA19" w14:textId="6D6A8EA7" w:rsidR="004F107B" w:rsidRDefault="004F107B" w:rsidP="004F107B">
      <w:pPr>
        <w:pStyle w:val="Paragrafoelenco"/>
        <w:jc w:val="both"/>
        <w:rPr>
          <w:rFonts w:ascii="Candara" w:hAnsi="Candara" w:cs="Times New Roman"/>
          <w:sz w:val="24"/>
          <w:szCs w:val="24"/>
        </w:rPr>
      </w:pPr>
      <w:r>
        <w:rPr>
          <w:rFonts w:ascii="Candara" w:hAnsi="Candara" w:cs="Times New Roman"/>
          <w:sz w:val="24"/>
          <w:szCs w:val="24"/>
        </w:rPr>
        <w:t>L’obiettivo è stabilire se vi è una relazione tra l’utilizzo di apparecchi elettronici e lo sviluppo del bambino</w:t>
      </w:r>
      <w:r w:rsidR="00251750">
        <w:rPr>
          <w:rFonts w:ascii="Candara" w:hAnsi="Candara" w:cs="Times New Roman"/>
          <w:sz w:val="24"/>
          <w:szCs w:val="24"/>
        </w:rPr>
        <w:t xml:space="preserve"> (1-8)</w:t>
      </w:r>
      <w:r>
        <w:rPr>
          <w:rFonts w:ascii="Candara" w:hAnsi="Candara" w:cs="Times New Roman"/>
          <w:sz w:val="24"/>
          <w:szCs w:val="24"/>
        </w:rPr>
        <w:t>.</w:t>
      </w:r>
    </w:p>
    <w:p w14:paraId="0088C8A4" w14:textId="77777777" w:rsidR="004F107B" w:rsidRDefault="004F107B" w:rsidP="004F107B">
      <w:pPr>
        <w:pStyle w:val="Paragrafoelenco"/>
        <w:jc w:val="both"/>
        <w:rPr>
          <w:rFonts w:ascii="Candara" w:hAnsi="Candara" w:cs="Times New Roman"/>
          <w:b/>
          <w:sz w:val="24"/>
          <w:szCs w:val="24"/>
        </w:rPr>
      </w:pPr>
    </w:p>
    <w:p w14:paraId="1A85E564"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QUADRO TEORICO</w:t>
      </w:r>
    </w:p>
    <w:p w14:paraId="1DBDEE72" w14:textId="77777777" w:rsidR="004F107B" w:rsidRDefault="004F107B" w:rsidP="004F107B">
      <w:pPr>
        <w:pStyle w:val="Standarduser"/>
        <w:shd w:val="clear" w:color="auto" w:fill="FFFFFF"/>
        <w:spacing w:after="300" w:line="240" w:lineRule="auto"/>
        <w:jc w:val="both"/>
        <w:rPr>
          <w:rFonts w:ascii="Candara" w:eastAsia="Times New Roman" w:hAnsi="Candara" w:cs="Times New Roman"/>
          <w:i/>
          <w:color w:val="000000"/>
          <w:sz w:val="24"/>
          <w:szCs w:val="24"/>
          <w:lang w:eastAsia="it-IT"/>
        </w:rPr>
      </w:pPr>
      <w:r>
        <w:rPr>
          <w:rFonts w:ascii="Candara" w:eastAsia="Times New Roman" w:hAnsi="Candara" w:cs="Times New Roman"/>
          <w:i/>
          <w:color w:val="000000"/>
          <w:sz w:val="24"/>
          <w:szCs w:val="24"/>
          <w:lang w:eastAsia="it-IT"/>
        </w:rPr>
        <w:t>L'American Academy of Pediatrics e la Canadian Society of Pediatrics affermano che i bambini da 0 a 2 anni non dovrebbero essere esposti alla tecnologia, dai 3 ai 5 l'esposizione dovrebbe essere di un'ora al giorno, mentre dai 6 ai 18 non più di due ore al giorno. I bambini e i giovani fanno uso della tecnologia 4-5 volte in più dell'ammontare di ore raccomandato, con conseguenze serie e spesso pericolose per la vita.</w:t>
      </w:r>
    </w:p>
    <w:p w14:paraId="1A714479" w14:textId="77777777" w:rsidR="004F107B" w:rsidRDefault="004F107B" w:rsidP="004F107B">
      <w:pPr>
        <w:pStyle w:val="Standarduser"/>
        <w:shd w:val="clear" w:color="auto" w:fill="FFFFFF"/>
        <w:spacing w:after="300" w:line="240" w:lineRule="auto"/>
        <w:jc w:val="both"/>
        <w:rPr>
          <w:rFonts w:ascii="Candara" w:eastAsia="Times New Roman" w:hAnsi="Candara" w:cs="Times New Roman"/>
          <w:i/>
          <w:color w:val="000000"/>
          <w:sz w:val="24"/>
          <w:szCs w:val="24"/>
          <w:lang w:eastAsia="it-IT"/>
        </w:rPr>
      </w:pPr>
      <w:r>
        <w:rPr>
          <w:rFonts w:ascii="Candara" w:eastAsia="Times New Roman" w:hAnsi="Candara" w:cs="Times New Roman"/>
          <w:i/>
          <w:color w:val="000000"/>
          <w:sz w:val="24"/>
          <w:szCs w:val="24"/>
          <w:lang w:eastAsia="it-IT"/>
        </w:rPr>
        <w:t>Gli apparecchi portatili (cellulari, tablet, giochi elettronici) hanno aumentato sensibilmente l'accessibilità e l'utilizzo della tecnologia, soprattutto da parte di bambini ancora molto piccoli. Da terapeuta pediatrica, faccio appello ai genitori, agli insegnanti e ai governi affinché proibiscano l'uso di dispositivi elettronici ai bambini sotto i 12 anni. Di seguito sono elencati 10 motivi, sostenuti dalla ricerca, che giustificano questa messa al bando.</w:t>
      </w:r>
    </w:p>
    <w:p w14:paraId="065CA8DE" w14:textId="77777777" w:rsidR="004F107B" w:rsidRDefault="004F107B" w:rsidP="004F107B">
      <w:pPr>
        <w:pStyle w:val="Standarduser"/>
        <w:shd w:val="clear" w:color="auto" w:fill="FFFFFF"/>
        <w:spacing w:after="300" w:line="240" w:lineRule="auto"/>
        <w:jc w:val="both"/>
      </w:pPr>
      <w:r>
        <w:rPr>
          <w:rFonts w:ascii="Candara" w:eastAsia="Times New Roman" w:hAnsi="Candara" w:cs="Times New Roman"/>
          <w:b/>
          <w:bCs/>
          <w:i/>
          <w:color w:val="000000"/>
          <w:sz w:val="24"/>
          <w:szCs w:val="24"/>
          <w:lang w:eastAsia="it-IT"/>
        </w:rPr>
        <w:t xml:space="preserve">Rapida crescita del cervello: </w:t>
      </w:r>
      <w:r>
        <w:rPr>
          <w:rFonts w:ascii="Candara" w:eastAsia="Times New Roman" w:hAnsi="Candara" w:cs="Times New Roman"/>
          <w:i/>
          <w:color w:val="000000"/>
          <w:sz w:val="24"/>
          <w:szCs w:val="24"/>
          <w:lang w:eastAsia="it-IT"/>
        </w:rPr>
        <w:t>tra 0 e 2 anni, il cervello dei bambini triplica le sue dimensioni, e continua a svilupparsi rapidamente fini ai 21 anni di età dell'individuo. Lo sviluppo precoce del cervello è determinato da stimoli esterni, o mancanza degli stessi.</w:t>
      </w:r>
    </w:p>
    <w:p w14:paraId="2BC712BF" w14:textId="77777777" w:rsidR="004F107B" w:rsidRDefault="004F107B" w:rsidP="004F107B">
      <w:pPr>
        <w:pStyle w:val="Standarduser"/>
        <w:shd w:val="clear" w:color="auto" w:fill="FFFFFF"/>
        <w:spacing w:after="300" w:line="240" w:lineRule="auto"/>
        <w:jc w:val="both"/>
        <w:rPr>
          <w:rFonts w:ascii="Candara" w:eastAsia="Times New Roman" w:hAnsi="Candara" w:cs="Times New Roman"/>
          <w:i/>
          <w:color w:val="000000"/>
          <w:sz w:val="24"/>
          <w:szCs w:val="24"/>
          <w:lang w:eastAsia="it-IT"/>
        </w:rPr>
      </w:pPr>
      <w:r>
        <w:rPr>
          <w:rFonts w:ascii="Candara" w:eastAsia="Times New Roman" w:hAnsi="Candara" w:cs="Times New Roman"/>
          <w:i/>
          <w:color w:val="000000"/>
          <w:sz w:val="24"/>
          <w:szCs w:val="24"/>
          <w:lang w:eastAsia="it-IT"/>
        </w:rPr>
        <w:t xml:space="preserve">È stato dimostrato che la stimolazione su un cervello in sviluppo, generata dalla sovraesposizione alla tecnologia </w:t>
      </w:r>
      <w:proofErr w:type="gramStart"/>
      <w:r>
        <w:rPr>
          <w:rFonts w:ascii="Candara" w:eastAsia="Times New Roman" w:hAnsi="Candara" w:cs="Times New Roman"/>
          <w:i/>
          <w:color w:val="000000"/>
          <w:sz w:val="24"/>
          <w:szCs w:val="24"/>
          <w:lang w:eastAsia="it-IT"/>
        </w:rPr>
        <w:t>( cellulari</w:t>
      </w:r>
      <w:proofErr w:type="gramEnd"/>
      <w:r>
        <w:rPr>
          <w:rFonts w:ascii="Candara" w:eastAsia="Times New Roman" w:hAnsi="Candara" w:cs="Times New Roman"/>
          <w:i/>
          <w:color w:val="000000"/>
          <w:sz w:val="24"/>
          <w:szCs w:val="24"/>
          <w:lang w:eastAsia="it-IT"/>
        </w:rPr>
        <w:t>, internet, iPad, TV), può essere associata a deficit delle funzioni esecutive e dell'attenzione, a ritardi cognitivi, apprendimento compromesso, aumento dell'impulsività e diminuzione della capacità di autoregolarsi, che può tradursi in scatti d'ira.</w:t>
      </w:r>
    </w:p>
    <w:p w14:paraId="0F26ED2A" w14:textId="77777777" w:rsidR="004F107B" w:rsidRDefault="004F107B" w:rsidP="004F107B">
      <w:pPr>
        <w:pStyle w:val="Standarduser"/>
        <w:shd w:val="clear" w:color="auto" w:fill="FFFFFF"/>
        <w:spacing w:after="300" w:line="240" w:lineRule="auto"/>
        <w:ind w:left="360"/>
        <w:jc w:val="both"/>
        <w:rPr>
          <w:rFonts w:eastAsia="Times New Roman" w:cs="Times New Roman"/>
          <w:i/>
          <w:color w:val="000000"/>
          <w:sz w:val="24"/>
          <w:szCs w:val="24"/>
          <w:lang w:eastAsia="it-IT"/>
        </w:rPr>
      </w:pPr>
    </w:p>
    <w:p w14:paraId="63650FD4"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lastRenderedPageBreak/>
        <w:t xml:space="preserve">Ritardi nello sviluppo: </w:t>
      </w:r>
      <w:r>
        <w:rPr>
          <w:rFonts w:ascii="Candara" w:eastAsia="Times New Roman" w:hAnsi="Candara" w:cs="Times New Roman"/>
          <w:i/>
          <w:color w:val="000000"/>
          <w:sz w:val="24"/>
          <w:szCs w:val="24"/>
          <w:lang w:eastAsia="it-IT"/>
        </w:rPr>
        <w:t>l'uso della tecnologia limita il movimento, e questo può causare ritardi nello sviluppo. Attualmente, un bambino su tre inizia la scuola con ritardi relativi allo sviluppo che influenzano negativamente l'alfabetizzazione e i risultati scolastici. Il movimento migliora l'attenzione e la capacità di apprendimento. L'uso della tecnologia, sotto i 12 anni, è dannoso per lo sviluppo e l'apprendimento del bambino.</w:t>
      </w:r>
    </w:p>
    <w:p w14:paraId="371D169D" w14:textId="77777777" w:rsidR="004F107B" w:rsidRDefault="004F107B" w:rsidP="004F107B">
      <w:pPr>
        <w:pStyle w:val="Standarduser"/>
        <w:shd w:val="clear" w:color="auto" w:fill="FFFFFF"/>
        <w:spacing w:after="0" w:line="240" w:lineRule="auto"/>
        <w:ind w:left="360"/>
        <w:jc w:val="both"/>
        <w:rPr>
          <w:rFonts w:ascii="Candara" w:eastAsia="Times New Roman" w:hAnsi="Candara" w:cs="Times New Roman"/>
          <w:b/>
          <w:bCs/>
          <w:i/>
          <w:color w:val="000000"/>
          <w:sz w:val="24"/>
          <w:szCs w:val="24"/>
          <w:lang w:eastAsia="it-IT"/>
        </w:rPr>
      </w:pPr>
    </w:p>
    <w:p w14:paraId="71F9580E"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i/>
          <w:color w:val="000000"/>
          <w:sz w:val="24"/>
          <w:szCs w:val="24"/>
          <w:lang w:eastAsia="it-IT"/>
        </w:rPr>
      </w:pPr>
      <w:r>
        <w:rPr>
          <w:rFonts w:ascii="Candara" w:eastAsia="Times New Roman" w:hAnsi="Candara" w:cs="Times New Roman"/>
          <w:b/>
          <w:bCs/>
          <w:i/>
          <w:color w:val="000000"/>
          <w:sz w:val="24"/>
          <w:szCs w:val="24"/>
          <w:lang w:eastAsia="it-IT"/>
        </w:rPr>
        <w:t>[…]</w:t>
      </w:r>
    </w:p>
    <w:p w14:paraId="05B3F4D2"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i/>
          <w:color w:val="000000"/>
          <w:sz w:val="24"/>
          <w:szCs w:val="24"/>
          <w:lang w:eastAsia="it-IT"/>
        </w:rPr>
      </w:pPr>
    </w:p>
    <w:p w14:paraId="63C3C6C6"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 xml:space="preserve">Privazione di sonno: </w:t>
      </w:r>
      <w:r>
        <w:rPr>
          <w:rFonts w:ascii="Candara" w:eastAsia="Times New Roman" w:hAnsi="Candara" w:cs="Times New Roman"/>
          <w:i/>
          <w:color w:val="000000"/>
          <w:sz w:val="24"/>
          <w:szCs w:val="24"/>
          <w:lang w:eastAsia="it-IT"/>
        </w:rPr>
        <w:t>Il 60% dei genitori non controlla l'uso della tecnologia dei propri figli, e il 75% dei bambini hanno apparecchi tecnologici in camera (Kaiser Foundation 2010). Il 75% dei bambini di 9 e 10 anni non dorme abbastanza, tanto che il rendimento scolastico ne risente in maniera drammatica.</w:t>
      </w:r>
    </w:p>
    <w:p w14:paraId="68AD7364" w14:textId="77777777" w:rsidR="004F107B" w:rsidRDefault="004F107B" w:rsidP="004F107B">
      <w:pPr>
        <w:pStyle w:val="Standarduser"/>
        <w:shd w:val="clear" w:color="auto" w:fill="FFFFFF"/>
        <w:spacing w:after="0" w:line="240" w:lineRule="auto"/>
        <w:jc w:val="both"/>
        <w:rPr>
          <w:rFonts w:ascii="Candara" w:eastAsia="Times New Roman" w:hAnsi="Candara" w:cs="Times New Roman"/>
          <w:i/>
          <w:color w:val="000000"/>
          <w:sz w:val="24"/>
          <w:szCs w:val="24"/>
          <w:lang w:eastAsia="it-IT"/>
        </w:rPr>
      </w:pPr>
    </w:p>
    <w:p w14:paraId="6130BEE2"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Malattie mentali:</w:t>
      </w:r>
      <w:r>
        <w:rPr>
          <w:rFonts w:ascii="Candara" w:eastAsia="Times New Roman" w:hAnsi="Candara" w:cs="Times New Roman"/>
          <w:i/>
          <w:color w:val="000000"/>
          <w:sz w:val="24"/>
          <w:szCs w:val="24"/>
          <w:lang w:eastAsia="it-IT"/>
        </w:rPr>
        <w:t xml:space="preserve"> l'uso eccessivo della tecnologia è uno dei fattori causali dell'aumento di depressione infantile, ansia, disturbi dell'attaccamento, deficit di attenzione, autismo, disturbo bipolare, psicosi e comportamento problematico. In Canada un bambino su sei è affetto da una malattia mentale diagnosticata, e in molti sono sottoposti a pericolosi trattamenti psicotropi.</w:t>
      </w:r>
    </w:p>
    <w:p w14:paraId="2617D219"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i/>
          <w:color w:val="000000"/>
          <w:sz w:val="24"/>
          <w:szCs w:val="24"/>
          <w:lang w:eastAsia="it-IT"/>
        </w:rPr>
      </w:pPr>
    </w:p>
    <w:p w14:paraId="7AE3D56E"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 xml:space="preserve">Aggressività: </w:t>
      </w:r>
      <w:r>
        <w:rPr>
          <w:rFonts w:ascii="Candara" w:eastAsia="Times New Roman" w:hAnsi="Candara" w:cs="Times New Roman"/>
          <w:bCs/>
          <w:i/>
          <w:color w:val="000000"/>
          <w:sz w:val="24"/>
          <w:szCs w:val="24"/>
          <w:lang w:eastAsia="it-IT"/>
        </w:rPr>
        <w:t xml:space="preserve">i </w:t>
      </w:r>
      <w:r>
        <w:rPr>
          <w:rFonts w:ascii="Candara" w:eastAsia="Times New Roman" w:hAnsi="Candara" w:cs="Times New Roman"/>
          <w:i/>
          <w:color w:val="000000"/>
          <w:sz w:val="24"/>
          <w:szCs w:val="24"/>
          <w:lang w:eastAsia="it-IT"/>
        </w:rPr>
        <w:t>contenuti violenti dei media possono generare aggressività nel bambino. I bambini più piccoli sono sempre più esposti a episodi di violenza sessuale e fisica dai media attuali. "Grand Theft Auto V" contiene esplicite scene di sesso, omicidi, violenze, torture e mutilazioni, così come molti film e programmi TV. Gli Stati Uniti hanno definito la violenza nei media un rischio per la salute pubblica a causa del suo impatto sull'aggressività infantile.</w:t>
      </w:r>
    </w:p>
    <w:p w14:paraId="117FE0B0"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i/>
          <w:color w:val="000000"/>
          <w:sz w:val="24"/>
          <w:szCs w:val="24"/>
          <w:lang w:eastAsia="it-IT"/>
        </w:rPr>
      </w:pPr>
    </w:p>
    <w:p w14:paraId="71DB8000"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Demenza digitale:</w:t>
      </w:r>
      <w:r>
        <w:rPr>
          <w:rFonts w:ascii="Candara" w:eastAsia="Times New Roman" w:hAnsi="Candara" w:cs="Times New Roman"/>
          <w:bCs/>
          <w:i/>
          <w:color w:val="000000"/>
          <w:sz w:val="24"/>
          <w:szCs w:val="24"/>
          <w:lang w:eastAsia="it-IT"/>
        </w:rPr>
        <w:t xml:space="preserve"> i</w:t>
      </w:r>
      <w:r>
        <w:rPr>
          <w:rFonts w:ascii="Candara" w:eastAsia="Times New Roman" w:hAnsi="Candara" w:cs="Times New Roman"/>
          <w:b/>
          <w:bCs/>
          <w:i/>
          <w:color w:val="000000"/>
          <w:sz w:val="24"/>
          <w:szCs w:val="24"/>
          <w:lang w:eastAsia="it-IT"/>
        </w:rPr>
        <w:t xml:space="preserve"> </w:t>
      </w:r>
      <w:r>
        <w:rPr>
          <w:rFonts w:ascii="Candara" w:eastAsia="Times New Roman" w:hAnsi="Candara" w:cs="Times New Roman"/>
          <w:i/>
          <w:color w:val="000000"/>
          <w:sz w:val="24"/>
          <w:szCs w:val="24"/>
          <w:lang w:eastAsia="it-IT"/>
        </w:rPr>
        <w:t>contenuti sempre più veloci dei media possono contribuire allo sviluppo del deficit di attenzione, e alla diminuzione della concentrazione e della memoria, poiché il cervello elimina le tracce neuronali dalla corteccia frontale. I bambini che non riescono a prestare attenzione, non imparano.</w:t>
      </w:r>
    </w:p>
    <w:p w14:paraId="0CCA6575"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i/>
          <w:color w:val="000000"/>
          <w:sz w:val="24"/>
          <w:szCs w:val="24"/>
          <w:lang w:eastAsia="it-IT"/>
        </w:rPr>
      </w:pPr>
    </w:p>
    <w:p w14:paraId="4BA2EAE2"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Dipendenze:</w:t>
      </w:r>
      <w:r>
        <w:rPr>
          <w:rFonts w:ascii="Candara" w:eastAsia="Times New Roman" w:hAnsi="Candara" w:cs="Times New Roman"/>
          <w:bCs/>
          <w:i/>
          <w:color w:val="000000"/>
          <w:sz w:val="24"/>
          <w:szCs w:val="24"/>
          <w:lang w:eastAsia="it-IT"/>
        </w:rPr>
        <w:t xml:space="preserve"> i</w:t>
      </w:r>
      <w:r>
        <w:rPr>
          <w:rFonts w:ascii="Candara" w:eastAsia="Times New Roman" w:hAnsi="Candara" w:cs="Times New Roman"/>
          <w:b/>
          <w:bCs/>
          <w:i/>
          <w:color w:val="000000"/>
          <w:sz w:val="24"/>
          <w:szCs w:val="24"/>
          <w:lang w:eastAsia="it-IT"/>
        </w:rPr>
        <w:t xml:space="preserve"> </w:t>
      </w:r>
      <w:r>
        <w:rPr>
          <w:rFonts w:ascii="Candara" w:eastAsia="Times New Roman" w:hAnsi="Candara" w:cs="Times New Roman"/>
          <w:i/>
          <w:color w:val="000000"/>
          <w:sz w:val="24"/>
          <w:szCs w:val="24"/>
          <w:lang w:eastAsia="it-IT"/>
        </w:rPr>
        <w:t>genitori sempre più incollati alla tecnologia, si allontanano dai propri figli. Quando manca l'attaccamento genitoriale, i bambini possono aggrapparsi ai dispositivi elettronici e questo può causare dipendenza. Un ragazzo su 11, tra gli 8 e i 18 anni, è dipendente dalla tecnologia.</w:t>
      </w:r>
    </w:p>
    <w:p w14:paraId="4419AE7A" w14:textId="77777777" w:rsidR="004F107B" w:rsidRDefault="004F107B" w:rsidP="004F107B">
      <w:pPr>
        <w:pStyle w:val="Standarduser"/>
        <w:shd w:val="clear" w:color="auto" w:fill="FFFFFF"/>
        <w:spacing w:after="0" w:line="240" w:lineRule="auto"/>
        <w:jc w:val="both"/>
        <w:rPr>
          <w:rFonts w:ascii="Candara" w:eastAsia="Times New Roman" w:hAnsi="Candara" w:cs="Times New Roman"/>
          <w:i/>
          <w:color w:val="000000"/>
          <w:sz w:val="24"/>
          <w:szCs w:val="24"/>
          <w:lang w:eastAsia="it-IT"/>
        </w:rPr>
      </w:pPr>
    </w:p>
    <w:p w14:paraId="28475803"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i/>
          <w:color w:val="000000"/>
          <w:sz w:val="24"/>
          <w:szCs w:val="24"/>
          <w:lang w:eastAsia="it-IT"/>
        </w:rPr>
        <w:t>Emissione di radiazioni:</w:t>
      </w:r>
      <w:r>
        <w:rPr>
          <w:rFonts w:ascii="Candara" w:eastAsia="Times New Roman" w:hAnsi="Candara" w:cs="Times New Roman"/>
          <w:i/>
          <w:color w:val="000000"/>
          <w:sz w:val="24"/>
          <w:szCs w:val="24"/>
          <w:lang w:eastAsia="it-IT"/>
        </w:rPr>
        <w:t xml:space="preserve"> a maggio 2011, l'Organizzazione Mondiale per la Sanità ha classificato i cellulari (e altri dispositivi wireless) come un rischio di categoria 2B (potenzialmente cancerogeno) a causa dell'emissione di radiazioni.</w:t>
      </w:r>
    </w:p>
    <w:p w14:paraId="54082ED3" w14:textId="77777777" w:rsidR="004F107B" w:rsidRDefault="004F107B" w:rsidP="004F107B">
      <w:pPr>
        <w:pStyle w:val="Standarduser"/>
        <w:shd w:val="clear" w:color="auto" w:fill="FFFFFF"/>
        <w:spacing w:after="0" w:line="240" w:lineRule="auto"/>
        <w:jc w:val="both"/>
        <w:rPr>
          <w:rFonts w:ascii="Candara" w:eastAsia="Times New Roman" w:hAnsi="Candara" w:cs="Times New Roman"/>
          <w:i/>
          <w:color w:val="000000"/>
          <w:sz w:val="24"/>
          <w:szCs w:val="24"/>
          <w:lang w:eastAsia="it-IT"/>
        </w:rPr>
      </w:pPr>
    </w:p>
    <w:p w14:paraId="58F93648" w14:textId="77777777" w:rsidR="004F107B" w:rsidRDefault="004F107B" w:rsidP="004F107B">
      <w:pPr>
        <w:pStyle w:val="Standarduser"/>
        <w:shd w:val="clear" w:color="auto" w:fill="FFFFFF"/>
        <w:spacing w:after="0" w:line="240" w:lineRule="auto"/>
        <w:jc w:val="both"/>
        <w:rPr>
          <w:rFonts w:ascii="Candara" w:eastAsia="Times New Roman" w:hAnsi="Candara" w:cs="Times New Roman"/>
          <w:i/>
          <w:color w:val="000000"/>
          <w:sz w:val="24"/>
          <w:szCs w:val="24"/>
          <w:lang w:eastAsia="it-IT"/>
        </w:rPr>
      </w:pPr>
      <w:r>
        <w:rPr>
          <w:rFonts w:ascii="Candara" w:eastAsia="Times New Roman" w:hAnsi="Candara" w:cs="Times New Roman"/>
          <w:i/>
          <w:color w:val="000000"/>
          <w:sz w:val="24"/>
          <w:szCs w:val="24"/>
          <w:lang w:eastAsia="it-IT"/>
        </w:rPr>
        <w:t>Nell'ottobre del 2011 James McNamee ha lanciato un allarme: "I bambini sono più sensibili a un'intera gamma di fattori rispetto agli adulti perché il loro cervello e sistema immunitario sono ancora in fase di sviluppo, quindi non si può affermare con certezza che il rischio sia identico per adulti e bambini". Nel dicembre del 2013, il Dottor Anthony Miller dall'Università di Toronto ha suggerito che, in base alle nuove ricerche, l'esposizione alle radiofrequenze dovrebbe essere riclassificata come 2A (a rischio cancerogeno) e non 2B (possibile cancerogeno). L'American Academy of Pediatrics ha sollecitato la revisione delle emissioni di radiazioni elettromagnetica EMF dei dispositivi elettronici, menzionando tre motivi riguardanti il loro impatto sui bambini.</w:t>
      </w:r>
    </w:p>
    <w:p w14:paraId="6BA45BFE" w14:textId="77777777" w:rsidR="004F107B" w:rsidRDefault="004F107B" w:rsidP="004F107B">
      <w:pPr>
        <w:pStyle w:val="Standarduser"/>
        <w:shd w:val="clear" w:color="auto" w:fill="FFFFFF"/>
        <w:spacing w:after="0" w:line="240" w:lineRule="auto"/>
        <w:jc w:val="both"/>
        <w:rPr>
          <w:rFonts w:ascii="Candara" w:eastAsia="Times New Roman" w:hAnsi="Candara" w:cs="Times New Roman"/>
          <w:color w:val="000000"/>
          <w:sz w:val="24"/>
          <w:szCs w:val="24"/>
          <w:lang w:eastAsia="it-IT"/>
        </w:rPr>
      </w:pPr>
    </w:p>
    <w:p w14:paraId="1B6A186F" w14:textId="77777777" w:rsidR="004F107B" w:rsidRDefault="004F107B" w:rsidP="004F107B">
      <w:pPr>
        <w:pStyle w:val="Standarduser"/>
        <w:shd w:val="clear" w:color="auto" w:fill="FFFFFF"/>
        <w:spacing w:after="0" w:line="240" w:lineRule="auto"/>
        <w:jc w:val="both"/>
      </w:pPr>
      <w:r>
        <w:rPr>
          <w:rFonts w:ascii="Candara" w:eastAsia="Times New Roman" w:hAnsi="Candara" w:cs="Times New Roman"/>
          <w:b/>
          <w:bCs/>
          <w:color w:val="000000"/>
          <w:sz w:val="24"/>
          <w:szCs w:val="24"/>
          <w:lang w:eastAsia="it-IT"/>
        </w:rPr>
        <w:t>[…</w:t>
      </w:r>
      <w:r>
        <w:rPr>
          <w:rFonts w:ascii="Candara" w:eastAsia="Times New Roman" w:hAnsi="Candara" w:cs="Times New Roman"/>
          <w:color w:val="000000"/>
          <w:sz w:val="24"/>
          <w:szCs w:val="24"/>
          <w:lang w:eastAsia="it-IT"/>
        </w:rPr>
        <w:t>]</w:t>
      </w:r>
    </w:p>
    <w:p w14:paraId="50382939" w14:textId="77777777" w:rsidR="004F107B" w:rsidRDefault="004F107B" w:rsidP="004F107B">
      <w:pPr>
        <w:pStyle w:val="Standarduser"/>
        <w:shd w:val="clear" w:color="auto" w:fill="FFFFFF"/>
        <w:spacing w:after="0" w:line="240" w:lineRule="auto"/>
        <w:jc w:val="both"/>
        <w:rPr>
          <w:rFonts w:ascii="Candara" w:hAnsi="Candara" w:cs="Times New Roman"/>
          <w:i/>
          <w:sz w:val="24"/>
          <w:szCs w:val="24"/>
        </w:rPr>
      </w:pPr>
      <w:r>
        <w:rPr>
          <w:rFonts w:ascii="Candara" w:hAnsi="Candara" w:cs="Times New Roman"/>
          <w:i/>
          <w:sz w:val="24"/>
          <w:szCs w:val="24"/>
        </w:rPr>
        <w:t xml:space="preserve">L’uso di apparecchiature elettroniche interattive, come tablet e smartphone, è sempre più diffuso tra i bambini. Grazie allo sviluppo tecnologico degli ultimi anni, questi dispositivi sono facilmente accessibili e il loro impiego è osservabile anche in età precocissime. Ma quale impatto hanno sullo </w:t>
      </w:r>
      <w:r>
        <w:rPr>
          <w:rFonts w:ascii="Candara" w:hAnsi="Candara" w:cs="Times New Roman"/>
          <w:i/>
          <w:sz w:val="24"/>
          <w:szCs w:val="24"/>
        </w:rPr>
        <w:lastRenderedPageBreak/>
        <w:t>sviluppo cognitivo e linguistico del bambino? Facilitano l’acquisizione delle capacità comunicative e intellettive oppure costituiscono una preoccupante fonte di interferenza? La letteratura scientifica si è prevalentemente occupata, e da tempo, degli effetti degli strumenti audio-visivi (televisione, programmi videoregistrati, DVD e videogiochi) e oggi sono disponibili numerosi studi che forniscono sempre più certezze sull’argomento. Il primo dato che emerge è la conferma che un numero sempre maggiore di bambini guarda programmi televisivi e utilizza dispositivi elettronici interattivi.</w:t>
      </w:r>
    </w:p>
    <w:p w14:paraId="159253D0" w14:textId="77777777" w:rsidR="004F107B" w:rsidRDefault="004F107B" w:rsidP="004F107B">
      <w:pPr>
        <w:pStyle w:val="Standarduser"/>
        <w:shd w:val="clear" w:color="auto" w:fill="FFFFFF"/>
        <w:spacing w:after="0" w:line="240" w:lineRule="auto"/>
        <w:jc w:val="both"/>
        <w:rPr>
          <w:rFonts w:cs="Times New Roman"/>
          <w:i/>
          <w:sz w:val="24"/>
          <w:szCs w:val="24"/>
        </w:rPr>
      </w:pPr>
    </w:p>
    <w:p w14:paraId="29A61FD1"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L’esposizione precoce è associata a disturbi dell’attenzione e a una compromissione della capacità immaginativa, ma non sembra avere alcuna relazione con lo sviluppo delle competenze linguistiche e delle abilità visuo-motorie. Solo nei bambini di età compresa tra gli 8 e i 16 mesi è stato osservato un effetto negativo di video e DVD sull’acquisizione del vocabolario. Questo risultato sembra dovuto al fatto che il mate- riale per bambini è caratterizzato da brevi scene, pochi dialoghi, immagini non correlate fra loro o non descrivibili in forma verbale. Nel caso dei programmi televisivi, è opportuno distinguere tra fruizione diretta o frontale (foreground television) e fruizione indiretta o in sottofondo (background television). Si parla di televisione frontale nel caso di programmi specificamente dedicati alla visione dei bambini, che richiedono la loro attenzione. L’effetto del contenuto varia in funzione dell’età. Per quanto riguarda videogiochi e programmi televisivi con contenuti violenti, le ricerche convergono nel rilevare un’influenza negativa e il rischio di comportamenti aggressivi sia nei bambini di tre anni sia in quelli più grandi. Sulle trasmissioni educative invece le evidenze sono discordanti. Nei bambini con età superiore ai due anni, gli effetti sulle competenze cognitive sono nei bambini più piccoli invece gli effetti sono negativi o assenti. Indipendentemente dal tipo di trasmissione, una eccessiva esposizione alla televisione può causare disturbi dell’attenzione e di lettura.</w:t>
      </w:r>
    </w:p>
    <w:p w14:paraId="651F52D1"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Storie animate che includono sequenze molto rapide e frequenti cambi di immagine possono causare disturbi delle funzioni esecutive. L’assenza di interazione è l’elemento critico che rende i programmi televisivi e quelli videoregistrati strumenti meno efficaci rispetto all’ascolto della lettura. Si parla di background television quando la televisione è accesa nelle immediate vicinanze di un bambino impegnato in altre attività. I bambini con meno di due anni sono indirettamente esposti alla televisione mediamente per cinque ore e mezzo al giorno.</w:t>
      </w:r>
    </w:p>
    <w:p w14:paraId="7DB8F71C"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Numerose ricerche hanno mostrato che la presenza di una televisione accesa, anche se ignorata e distante, è associata a una riduzione qualitativa e quantitativa della relazione genitore-bambino, a un ritardo dello sviluppo linguistico, a una difficoltà a mantenere l’attenzione durante il e a problemi di salute quali disturbi del sonno.</w:t>
      </w:r>
    </w:p>
    <w:p w14:paraId="3BECEF8C"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l’American Academy of Pediatrics (AAP) ha consigliato ai genitori di non fare utilizzare schermi luminosi ai bambini minori di due anni e di limitarne l’uso, per i bambini più grandi, ad un massimo di due ore al giorno. Il limite dei due anni sembra destinato a cadere.</w:t>
      </w:r>
    </w:p>
    <w:p w14:paraId="0BAEA9CD"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Ad esempio, Dimitri Christakis, responsabile del Children’s Research Institute di Seattle, ha pubblicato nel 2014 un editoriale nella rivista scientifica JAMA Pediatrics in cui ha proposto, per bambini di età inferiore ai due anni, un limite giornaliero tra i 30 e i 60 minuti davanti agli schermi e ha incoraggiato un uso accorto dei dispositivi interattivi.</w:t>
      </w:r>
    </w:p>
    <w:p w14:paraId="46B4CC14"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 xml:space="preserve">In base ad alcuni esperimenti, i vantaggi relativi all’uso del tablet rispetto allo sviluppo linguistico e cognitivo cominciano ad intravvedersi. Occorre individuare, per questa fascia d’età, quali abilità si </w:t>
      </w:r>
      <w:r>
        <w:rPr>
          <w:rFonts w:ascii="Candara" w:hAnsi="Candara" w:cs="Times New Roman"/>
          <w:i/>
          <w:sz w:val="24"/>
          <w:szCs w:val="24"/>
        </w:rPr>
        <w:lastRenderedPageBreak/>
        <w:t>intende promuovere, il tipo di app da usare con il tablet, il tipo di attività proposta e il contesto in cui svolgere l’attività, occorre inoltre predisporre condizioni che possano assicurare la fruibilità dei vantaggi dell’uso del tablet, attraverso la mediazione consapevole da parte degli adulti presenti intorno al bambino. Quattro costrutti chiave spiegano l’intenzione di usare una tecnologia in un contesto e il conseguente effettivo comportamento d’uso della stessa: l’aspettativa sulla prestazione, l’aspettativa sullo sforzo, l’influenza sociale e le condizioni facilitanti. Il primo fattore di attenzione, secondo l’UTAUT, è l’«aspettativa della prestazione», che indica il grado in cui l’utente crede che usare una tecnologia aiuti a migliorare una prestazione. In questo caso possiamo considerare nella categoria «utente» gli insegnanti della scuola dell’infanzia e i genitori. Un secondo fattore rilevante riguarda l’«aspettativa sullo sforzo»: essa indica il grado in cui un utente crede che l’uso di una tecnologia innovativa sarà più o meno facile da usare. Genitori ed in- segnanti hanno a disposizione dalla letteratura indicazioni chiare sulla facilità d’uso del tablet, basate su tre caratteristiche del dispositivo che lo rendono fruibile anche da bambini di 2 anni la mobilità, l’approccio touchscreen e l’organizzazione mediante app.</w:t>
      </w:r>
    </w:p>
    <w:p w14:paraId="2105F45C"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L’approccio touch screen, basato su icone attivabili al tatto, rende intuitivo l’accesso e l’uso delle app, senza dover usare mouse o tastiera; le stesse app essendo programmi specializzati, agiscono come «scorciatoie» che facilitano un accesso immediato e circoscritto alle specifiche attività di interesse dei bambini. Un terzo fattore incidente è l’«influenza sociale»: essa descrive il grado in cui un utente percepisce che altri importanti credono che egli dovrebbe usare l’innovazione tecnologica. Le «condizioni facilitanti», infine, indicano quanto una persona ritiene che esista una infrastruttura tecnica che supporti l’uso della tecnologia.</w:t>
      </w:r>
    </w:p>
    <w:p w14:paraId="7C7C1FC5"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Il bambino rischia di essere impiegato all’utilizzo di smartphone con una frequenza eccessiva, a scapito di quelle basate sull’interazione faccia a faccia, indispensabili per l’acquisizione e il potenziamento dell’autoregolazione emotiva. Pur dotato di efficacia distraente, l’apparecchio priva il bambino di elementi essenziali dell’interazione faccia a faccia che contribuiscono in modo significativo al suo sviluppo emotivo e socio-cognitivo.</w:t>
      </w:r>
    </w:p>
    <w:p w14:paraId="40DBCB2B"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Ad esempio, viene meno l’opportunità di sperimentare la funzione materna di rispecchiamento, attraverso cui il piccolo espande il dominio della sua esperienza emotiva consapevole.</w:t>
      </w:r>
    </w:p>
    <w:p w14:paraId="4B0DFB2D"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I nostri bambini già nei primis- simi mesi di vita, ben prima di parlare e camminare, condividano con noi adulti una esperienza molto simile. Infatti, malgrado nessuno abbia insegnato loro ad utilizzare il web, i prodotti multimediali e i touchscreen, essi non hanno alcuna difficoltà ad interagire naturalmente con questi «ambienti». La spiegazione del fenomeno che accomuna adulti e bambini è facilmente spiegabile: le cosiddette nuove tecnologie sono essenzialmente isomorfe alla nostra architettura neuro-cognitiva.</w:t>
      </w:r>
    </w:p>
    <w:p w14:paraId="7269BCEB" w14:textId="77777777" w:rsidR="004F107B" w:rsidRDefault="004F107B" w:rsidP="004F107B">
      <w:pPr>
        <w:pStyle w:val="Standarduser"/>
        <w:jc w:val="both"/>
        <w:rPr>
          <w:rFonts w:ascii="Candara" w:hAnsi="Candara" w:cs="Times New Roman"/>
          <w:i/>
          <w:sz w:val="24"/>
          <w:szCs w:val="24"/>
        </w:rPr>
      </w:pPr>
    </w:p>
    <w:p w14:paraId="5D817FD3"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 xml:space="preserve">In qualche modo i contenuti digitali (web e prodotti multimediali) sono un’estensione del nostro mondo fisico, il touchscreen (o interfacce similari) rappresenta una protesi del nostro sistema senso-motorio. Probabilmente la facilità di accesso e di esplorazione di questo mondo nuovo è talmente facile ed immediata che le giovani menti ne risultano inevitabilmente attratte. Il problema è che </w:t>
      </w:r>
      <w:r>
        <w:rPr>
          <w:rFonts w:ascii="Candara" w:hAnsi="Candara" w:cs="Times New Roman"/>
          <w:i/>
          <w:sz w:val="24"/>
          <w:szCs w:val="24"/>
        </w:rPr>
        <w:lastRenderedPageBreak/>
        <w:t>ogni «navigazione» in mare aperto e senza guida presuppone il rischio di naufragio e il pericolo di annegare (o essere assorbiti) in un oceano di informazioni contraddittorie.</w:t>
      </w:r>
    </w:p>
    <w:p w14:paraId="4C11B69D"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Dal punto di vista tecnologico le attuali possibilità offerte della realtà aumentata e dal paradigma dell’Internet of Things permette di potenziare i tradizionali oggetti «educativi» (quaderni, penne, libri, materiali didattici tradizionali, ecc.) in modo da creare un ponte tra il mondo fisico e il mondo digitale. Quindi, sì al tablet (e ai suoi derivati) a patto che venga inserito in un ecosistema educativo ideato, progettato e realizzato in accordo con le conoscenze sullo sviluppo neurale, cognitivo e sociale degli esseri umani.</w:t>
      </w:r>
    </w:p>
    <w:p w14:paraId="5E9793A1"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 xml:space="preserve">L’Associazione </w:t>
      </w:r>
      <w:proofErr w:type="gramStart"/>
      <w:r>
        <w:rPr>
          <w:rFonts w:ascii="Candara" w:hAnsi="Candara" w:cs="Times New Roman"/>
          <w:i/>
          <w:sz w:val="24"/>
          <w:szCs w:val="24"/>
        </w:rPr>
        <w:t>Americana</w:t>
      </w:r>
      <w:proofErr w:type="gramEnd"/>
      <w:r>
        <w:rPr>
          <w:rFonts w:ascii="Candara" w:hAnsi="Candara" w:cs="Times New Roman"/>
          <w:i/>
          <w:sz w:val="24"/>
          <w:szCs w:val="24"/>
        </w:rPr>
        <w:t xml:space="preserve"> di Pediatria si è pronunciata così: per i bambini sotto i due anni: 1) non ci sono prove dei benefici educativi dell’esposizione ai media digitali, 2) esiste un potenziale effetto negativo dell’esposizione ai media digitali sullo sviluppo e sulla salute dei bambini e 3) vi sono effetti negativi sui bambini anche dovuti all’uso parentale dei media. Fra i fattori che incidono negativamente sulla maturazione cerebrale vi sono l’uso eccessivo, l’esposizione notturna e il contenuto violento. Per quanto invece riguarda i bambini un po’ più grandi, dai tre anni in poi, esiste una ricca letteratura che documenta alcuni effetti benefici di un uso moderato dei «videogiochi seri» e la loro efficacia nel facilitare l’apprendimento.</w:t>
      </w:r>
    </w:p>
    <w:p w14:paraId="78076538"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I videogiochi, o giochi svolti al computer, si caratterizzano per essere interattivi, basati su un insieme di regole o vincoli e volti a un obiettivo predeterminato. Un importante aspetto dei videogiochi è il feedback immediato che il partecipante riceve sulla correttezza delle sue decisioni o risposte. Per videogiochi seri s’intendono quelli per i quali l’obiettivo prioritario non è il divertimento, ma piuttosto istruire, educare e veicolare informazione utile a politiche sociali e sanitarie. La ricerca ha distinto due grandi ambiti di influenza che i videogiochi possono avere sull’apprendimento: la motiva- zione e la cognizione. Quest’ultima è stata ulteriormente distinta in conoscenze e abilità.</w:t>
      </w:r>
    </w:p>
    <w:p w14:paraId="4EC31E76"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Come per i farmaci in età pediatrica è bene stabilire da che età possano essere usati, in che posologia (quanto tempo?), per quali indicazioni (giochi, filmati, didattica?) fornendo anche un elenco dei possibili «effetti collaterali» e cercando di indicarne anche la potenziale «tossicità». Il primo punto è quindi quello di stabile da che età consentire l’uso di telefonini e tablet: non prima del compimento di 3 anni. L’uso deve avvenire alla presenza vigile di un adulto e non deve eccedere un massimo di 15-20 minuti, arrivando a questi tempi in maniera progressiva. Nell’età scolare il tempo di uso potrà aumentare, ma sarà opportuno fare in modo che non si eccedano le 2 ore massimo al giorno, preferibilmente frazionate in 3-4 periodi intervallati da qualche ora l’uno dall’altro. Sarà opportuno cercare di finalizzare l’uso dei tablet e dei dispositivi elettronici interattivi preferibilmente ad attività ludico/didattiche e a filmati (selezionati da un adulto.</w:t>
      </w:r>
    </w:p>
    <w:p w14:paraId="2E747E4B" w14:textId="77777777" w:rsidR="004F107B" w:rsidRDefault="004F107B" w:rsidP="004F107B">
      <w:pPr>
        <w:pStyle w:val="Standarduser"/>
        <w:jc w:val="both"/>
        <w:rPr>
          <w:rFonts w:cs="Times New Roman"/>
          <w:i/>
          <w:sz w:val="24"/>
          <w:szCs w:val="24"/>
        </w:rPr>
      </w:pPr>
    </w:p>
    <w:p w14:paraId="461DCC87" w14:textId="77777777" w:rsidR="004F107B" w:rsidRDefault="004F107B" w:rsidP="004F107B">
      <w:pPr>
        <w:pStyle w:val="Standarduser"/>
        <w:jc w:val="both"/>
        <w:rPr>
          <w:rFonts w:ascii="Candara" w:hAnsi="Candara" w:cs="Times New Roman"/>
          <w:i/>
          <w:sz w:val="24"/>
          <w:szCs w:val="24"/>
        </w:rPr>
      </w:pPr>
      <w:r>
        <w:rPr>
          <w:rFonts w:ascii="Candara" w:hAnsi="Candara" w:cs="Times New Roman"/>
          <w:i/>
          <w:sz w:val="24"/>
          <w:szCs w:val="24"/>
        </w:rPr>
        <w:t>Educare all’uso del tablet è molto importante per ottimizzarne le potenzialità e riuscire così a ottenere la gran parte dei benefici dello strumento minimizzandone gli effetti indesiderabili e/o l’uso eccessivo in termini di tempo e/o inadeguato con giochi diseducativi o violenti, isolamento, asocialità, disturbi dell’apprendimento, disturbi dell’attenzione, cefalea e disturbi muscoloscheletrici.</w:t>
      </w:r>
    </w:p>
    <w:p w14:paraId="003C2340" w14:textId="77777777" w:rsidR="004F107B" w:rsidRDefault="004F107B" w:rsidP="004F107B">
      <w:pPr>
        <w:pStyle w:val="Standarduser"/>
        <w:jc w:val="both"/>
        <w:rPr>
          <w:rFonts w:eastAsia="Times New Roman" w:cs="Times New Roman"/>
          <w:b/>
          <w:bCs/>
          <w:i/>
          <w:color w:val="000000"/>
          <w:sz w:val="24"/>
          <w:szCs w:val="24"/>
          <w:lang w:eastAsia="it-IT"/>
        </w:rPr>
      </w:pPr>
    </w:p>
    <w:p w14:paraId="0E83BAF9" w14:textId="77777777" w:rsidR="00BC551C" w:rsidRDefault="00BC551C" w:rsidP="004F107B">
      <w:pPr>
        <w:pStyle w:val="Standarduser"/>
        <w:jc w:val="both"/>
        <w:rPr>
          <w:rFonts w:ascii="Candara" w:eastAsia="Times New Roman" w:hAnsi="Candara" w:cs="Times New Roman"/>
          <w:b/>
          <w:bCs/>
          <w:color w:val="000000"/>
          <w:sz w:val="24"/>
          <w:szCs w:val="24"/>
          <w:lang w:eastAsia="it-IT"/>
        </w:rPr>
      </w:pPr>
    </w:p>
    <w:p w14:paraId="1E20F750" w14:textId="3DC594A0" w:rsidR="004F107B" w:rsidRDefault="00BC551C" w:rsidP="004F107B">
      <w:pPr>
        <w:pStyle w:val="Standarduser"/>
        <w:jc w:val="both"/>
        <w:rPr>
          <w:rFonts w:ascii="Candara" w:eastAsia="Times New Roman" w:hAnsi="Candara" w:cs="Times New Roman"/>
          <w:b/>
          <w:bCs/>
          <w:color w:val="000000"/>
          <w:sz w:val="24"/>
          <w:szCs w:val="24"/>
          <w:lang w:eastAsia="it-IT"/>
        </w:rPr>
      </w:pPr>
      <w:r>
        <w:rPr>
          <w:rFonts w:ascii="Candara" w:eastAsia="Times New Roman" w:hAnsi="Candara" w:cs="Times New Roman"/>
          <w:b/>
          <w:bCs/>
          <w:color w:val="000000"/>
          <w:sz w:val="24"/>
          <w:szCs w:val="24"/>
          <w:lang w:eastAsia="it-IT"/>
        </w:rPr>
        <w:t xml:space="preserve">4.1 </w:t>
      </w:r>
      <w:r w:rsidR="004F107B">
        <w:rPr>
          <w:rFonts w:ascii="Candara" w:eastAsia="Times New Roman" w:hAnsi="Candara" w:cs="Times New Roman"/>
          <w:b/>
          <w:bCs/>
          <w:color w:val="000000"/>
          <w:sz w:val="24"/>
          <w:szCs w:val="24"/>
          <w:lang w:eastAsia="it-IT"/>
        </w:rPr>
        <w:t>SITOGRAFIA</w:t>
      </w:r>
    </w:p>
    <w:p w14:paraId="71BC8038" w14:textId="77777777" w:rsidR="004F107B" w:rsidRDefault="004F107B" w:rsidP="004F107B">
      <w:pPr>
        <w:pStyle w:val="Standarduser"/>
        <w:shd w:val="clear" w:color="auto" w:fill="FFFFFF"/>
        <w:spacing w:after="0" w:line="240" w:lineRule="auto"/>
        <w:jc w:val="both"/>
        <w:rPr>
          <w:rFonts w:ascii="Candara" w:eastAsia="Times New Roman" w:hAnsi="Candara" w:cs="Times New Roman"/>
          <w:b/>
          <w:bCs/>
          <w:color w:val="000000"/>
          <w:sz w:val="24"/>
          <w:szCs w:val="24"/>
          <w:lang w:eastAsia="it-IT"/>
        </w:rPr>
      </w:pPr>
    </w:p>
    <w:p w14:paraId="678FC97F" w14:textId="77777777" w:rsidR="004F107B" w:rsidRDefault="00740E2C" w:rsidP="004F107B">
      <w:pPr>
        <w:pStyle w:val="Standarduser"/>
        <w:numPr>
          <w:ilvl w:val="0"/>
          <w:numId w:val="10"/>
        </w:numPr>
        <w:shd w:val="clear" w:color="auto" w:fill="FFFFFF"/>
        <w:spacing w:after="0" w:line="240" w:lineRule="auto"/>
        <w:jc w:val="both"/>
      </w:pPr>
      <w:hyperlink r:id="rId8" w:history="1">
        <w:r w:rsidR="004F107B">
          <w:rPr>
            <w:rStyle w:val="ListLabel9"/>
            <w:rFonts w:ascii="Candara" w:eastAsia="Calibri" w:hAnsi="Candara"/>
          </w:rPr>
          <w:t>https://www.huffingtonpost.it/cris-rowan/10-motivi-per-cui-i-dispositivi-portatili-dovrebbero-essere-vietati-ai-bambini-al-di-sotto-dei-12-anni_b_9124584.html</w:t>
        </w:r>
      </w:hyperlink>
      <w:r w:rsidR="004F107B">
        <w:rPr>
          <w:rFonts w:ascii="Candara" w:hAnsi="Candara" w:cs="Times New Roman"/>
          <w:sz w:val="24"/>
          <w:szCs w:val="24"/>
        </w:rPr>
        <w:t xml:space="preserve"> ;</w:t>
      </w:r>
    </w:p>
    <w:p w14:paraId="1231EF5F" w14:textId="77777777" w:rsidR="004F107B" w:rsidRDefault="004F107B" w:rsidP="004F107B">
      <w:pPr>
        <w:pStyle w:val="Standarduser"/>
        <w:shd w:val="clear" w:color="auto" w:fill="FFFFFF"/>
        <w:spacing w:after="0" w:line="240" w:lineRule="auto"/>
        <w:ind w:left="360"/>
        <w:jc w:val="both"/>
        <w:rPr>
          <w:rFonts w:ascii="Candara" w:hAnsi="Candara" w:cs="Times New Roman"/>
          <w:sz w:val="24"/>
          <w:szCs w:val="24"/>
        </w:rPr>
      </w:pPr>
    </w:p>
    <w:p w14:paraId="20B8C803" w14:textId="77777777" w:rsidR="004F107B" w:rsidRDefault="00740E2C" w:rsidP="004F107B">
      <w:pPr>
        <w:pStyle w:val="Standarduser"/>
        <w:numPr>
          <w:ilvl w:val="0"/>
          <w:numId w:val="6"/>
        </w:numPr>
        <w:shd w:val="clear" w:color="auto" w:fill="FFFFFF"/>
        <w:spacing w:after="0" w:line="240" w:lineRule="auto"/>
        <w:jc w:val="both"/>
      </w:pPr>
      <w:hyperlink r:id="rId9" w:history="1">
        <w:r w:rsidR="004F107B">
          <w:rPr>
            <w:rStyle w:val="ListLabel9"/>
            <w:rFonts w:ascii="Candara" w:eastAsia="Calibri" w:hAnsi="Candara"/>
          </w:rPr>
          <w:t>http://www.unife.it/medicina/educatore-sanitario/minisiti/psicopedagogia-e-tecniche-di-osservazione/materiale-didattico-modulo-1/articoli-per-lavori-di-gruppo/Cubelli%20e%20Vicari-%202016%20-%20Video-%20tablet%20e%20smartphone%20in%20bambini%20piccoli_raccomandazioni%20e%20interventi.pdf</w:t>
        </w:r>
      </w:hyperlink>
      <w:r w:rsidR="004F107B">
        <w:rPr>
          <w:rFonts w:ascii="Candara" w:hAnsi="Candara" w:cs="Times New Roman"/>
          <w:sz w:val="24"/>
          <w:szCs w:val="24"/>
        </w:rPr>
        <w:t xml:space="preserve"> .</w:t>
      </w:r>
    </w:p>
    <w:p w14:paraId="6BDDCCEA" w14:textId="1CA539ED" w:rsidR="004F107B" w:rsidRDefault="004F107B" w:rsidP="004F107B">
      <w:pPr>
        <w:pStyle w:val="Standarduser"/>
        <w:shd w:val="clear" w:color="auto" w:fill="FFFFFF"/>
        <w:spacing w:after="0" w:line="240" w:lineRule="auto"/>
        <w:ind w:left="360"/>
        <w:jc w:val="both"/>
        <w:rPr>
          <w:rFonts w:cs="Times New Roman"/>
          <w:sz w:val="24"/>
          <w:szCs w:val="24"/>
        </w:rPr>
      </w:pPr>
    </w:p>
    <w:p w14:paraId="09ABFB0A" w14:textId="1886F91E" w:rsidR="00B44EB4" w:rsidRPr="00B44EB4" w:rsidRDefault="00B44EB4" w:rsidP="00B44EB4">
      <w:pPr>
        <w:pStyle w:val="Standarduser"/>
        <w:shd w:val="clear" w:color="auto" w:fill="FFFFFF"/>
        <w:spacing w:after="0" w:line="240" w:lineRule="auto"/>
        <w:jc w:val="both"/>
        <w:rPr>
          <w:rFonts w:cs="Times New Roman"/>
          <w:b/>
          <w:bCs/>
          <w:sz w:val="24"/>
          <w:szCs w:val="24"/>
        </w:rPr>
      </w:pPr>
      <w:r w:rsidRPr="00B44EB4">
        <w:rPr>
          <w:rFonts w:cs="Times New Roman"/>
          <w:b/>
          <w:bCs/>
          <w:sz w:val="24"/>
          <w:szCs w:val="24"/>
        </w:rPr>
        <w:t>BIBLIOGRAFIA</w:t>
      </w:r>
    </w:p>
    <w:p w14:paraId="370B2532" w14:textId="57E894D7" w:rsidR="004F107B" w:rsidRDefault="004F107B" w:rsidP="00B44EB4">
      <w:pPr>
        <w:pStyle w:val="Standarduser"/>
        <w:shd w:val="clear" w:color="auto" w:fill="FFFFFF"/>
        <w:spacing w:after="0" w:line="240" w:lineRule="auto"/>
        <w:jc w:val="both"/>
        <w:rPr>
          <w:rFonts w:cs="Times New Roman"/>
          <w:sz w:val="24"/>
          <w:szCs w:val="24"/>
        </w:rPr>
      </w:pPr>
    </w:p>
    <w:p w14:paraId="10A2D400" w14:textId="05A3C1B8" w:rsidR="00B44EB4" w:rsidRDefault="00B44EB4" w:rsidP="00B44EB4">
      <w:pPr>
        <w:pStyle w:val="Standarduser"/>
        <w:numPr>
          <w:ilvl w:val="1"/>
          <w:numId w:val="6"/>
        </w:numPr>
        <w:shd w:val="clear" w:color="auto" w:fill="FFFFFF"/>
        <w:spacing w:after="0" w:line="240" w:lineRule="auto"/>
        <w:jc w:val="both"/>
        <w:rPr>
          <w:rFonts w:cs="Times New Roman"/>
          <w:sz w:val="24"/>
          <w:szCs w:val="24"/>
        </w:rPr>
      </w:pPr>
      <w:r>
        <w:rPr>
          <w:rFonts w:cs="Times New Roman"/>
          <w:sz w:val="24"/>
          <w:szCs w:val="24"/>
        </w:rPr>
        <w:t>R. Trinchero, Manuale di ricerca educativa, Milano, FrancoAngeli, 2002.</w:t>
      </w:r>
    </w:p>
    <w:p w14:paraId="419EB021" w14:textId="77777777" w:rsidR="004F107B" w:rsidRDefault="004F107B" w:rsidP="004F107B">
      <w:pPr>
        <w:pStyle w:val="Standarduser"/>
        <w:shd w:val="clear" w:color="auto" w:fill="FFFFFF"/>
        <w:spacing w:after="0" w:line="240" w:lineRule="auto"/>
        <w:jc w:val="both"/>
        <w:rPr>
          <w:rFonts w:cs="Times New Roman"/>
          <w:sz w:val="24"/>
          <w:szCs w:val="24"/>
        </w:rPr>
      </w:pPr>
    </w:p>
    <w:p w14:paraId="7FD7A7F8" w14:textId="77777777" w:rsidR="004F107B" w:rsidRDefault="004F107B" w:rsidP="004F107B">
      <w:pPr>
        <w:pStyle w:val="Standarduser"/>
        <w:shd w:val="clear" w:color="auto" w:fill="FFFFFF"/>
        <w:spacing w:after="0" w:line="240" w:lineRule="auto"/>
        <w:jc w:val="both"/>
        <w:rPr>
          <w:rFonts w:cs="Times New Roman"/>
          <w:sz w:val="24"/>
          <w:szCs w:val="24"/>
        </w:rPr>
      </w:pPr>
    </w:p>
    <w:p w14:paraId="0F53C7F6" w14:textId="77777777" w:rsidR="004F107B" w:rsidRDefault="004F107B" w:rsidP="004F107B">
      <w:pPr>
        <w:pStyle w:val="Standarduser"/>
        <w:shd w:val="clear" w:color="auto" w:fill="FFFFFF"/>
        <w:spacing w:after="0" w:line="240" w:lineRule="auto"/>
        <w:jc w:val="both"/>
        <w:rPr>
          <w:rFonts w:cs="Times New Roman"/>
          <w:sz w:val="24"/>
          <w:szCs w:val="24"/>
        </w:rPr>
      </w:pPr>
    </w:p>
    <w:p w14:paraId="1C2AED61" w14:textId="77777777" w:rsidR="004F107B" w:rsidRDefault="004F107B" w:rsidP="004F107B">
      <w:pPr>
        <w:pStyle w:val="Standarduser"/>
        <w:shd w:val="clear" w:color="auto" w:fill="FFFFFF"/>
        <w:spacing w:after="0" w:line="240" w:lineRule="auto"/>
        <w:jc w:val="both"/>
        <w:rPr>
          <w:rFonts w:cs="Times New Roman"/>
          <w:sz w:val="24"/>
          <w:szCs w:val="24"/>
        </w:rPr>
      </w:pPr>
    </w:p>
    <w:p w14:paraId="35E160E1" w14:textId="77777777" w:rsidR="004F107B" w:rsidRDefault="004F107B" w:rsidP="004F107B">
      <w:pPr>
        <w:pStyle w:val="Standarduser"/>
        <w:shd w:val="clear" w:color="auto" w:fill="FFFFFF"/>
        <w:spacing w:after="0" w:line="240" w:lineRule="auto"/>
        <w:jc w:val="both"/>
        <w:rPr>
          <w:rFonts w:cs="Times New Roman"/>
          <w:sz w:val="24"/>
          <w:szCs w:val="24"/>
        </w:rPr>
      </w:pPr>
    </w:p>
    <w:p w14:paraId="224E6BE3" w14:textId="77777777" w:rsidR="004F107B" w:rsidRDefault="004F107B" w:rsidP="004F107B">
      <w:pPr>
        <w:pStyle w:val="Standarduser"/>
        <w:shd w:val="clear" w:color="auto" w:fill="FFFFFF"/>
        <w:spacing w:after="0" w:line="240" w:lineRule="auto"/>
        <w:jc w:val="both"/>
        <w:rPr>
          <w:rFonts w:cs="Times New Roman"/>
          <w:sz w:val="24"/>
          <w:szCs w:val="24"/>
        </w:rPr>
      </w:pPr>
    </w:p>
    <w:p w14:paraId="16D1A47C" w14:textId="03B1D151" w:rsidR="004F107B" w:rsidRPr="00B44EB4" w:rsidRDefault="00B44EB4" w:rsidP="004F107B">
      <w:pPr>
        <w:pStyle w:val="Standarduser"/>
        <w:shd w:val="clear" w:color="auto" w:fill="FFFFFF"/>
        <w:spacing w:after="0" w:line="240" w:lineRule="auto"/>
        <w:jc w:val="both"/>
        <w:rPr>
          <w:rFonts w:cs="Times New Roman"/>
          <w:b/>
          <w:bCs/>
          <w:sz w:val="24"/>
          <w:szCs w:val="24"/>
        </w:rPr>
      </w:pPr>
      <w:r w:rsidRPr="00B44EB4">
        <w:rPr>
          <w:rFonts w:cs="Times New Roman"/>
          <w:b/>
          <w:bCs/>
          <w:sz w:val="24"/>
          <w:szCs w:val="24"/>
        </w:rPr>
        <w:t>MAPPA CONCETTUALE</w:t>
      </w:r>
    </w:p>
    <w:p w14:paraId="039FEE23" w14:textId="77777777" w:rsidR="004F107B" w:rsidRPr="00B44EB4" w:rsidRDefault="004F107B" w:rsidP="004F107B">
      <w:pPr>
        <w:pStyle w:val="Standarduser"/>
        <w:shd w:val="clear" w:color="auto" w:fill="FFFFFF"/>
        <w:spacing w:after="0" w:line="240" w:lineRule="auto"/>
        <w:jc w:val="both"/>
        <w:rPr>
          <w:rFonts w:cs="Times New Roman"/>
          <w:b/>
          <w:bCs/>
          <w:sz w:val="24"/>
          <w:szCs w:val="24"/>
        </w:rPr>
      </w:pPr>
    </w:p>
    <w:p w14:paraId="297F53F6" w14:textId="77777777" w:rsidR="004F107B" w:rsidRDefault="004F107B" w:rsidP="004F107B">
      <w:pPr>
        <w:pStyle w:val="Standarduser"/>
        <w:shd w:val="clear" w:color="auto" w:fill="FFFFFF"/>
        <w:spacing w:after="0" w:line="240" w:lineRule="auto"/>
        <w:ind w:left="360"/>
        <w:jc w:val="both"/>
        <w:rPr>
          <w:rFonts w:cs="Times New Roman"/>
          <w:sz w:val="24"/>
          <w:szCs w:val="24"/>
        </w:rPr>
      </w:pPr>
      <w:r>
        <w:rPr>
          <w:rFonts w:cs="Times New Roman"/>
          <w:noProof/>
          <w:sz w:val="24"/>
          <w:szCs w:val="24"/>
        </w:rPr>
        <w:drawing>
          <wp:anchor distT="0" distB="0" distL="114300" distR="114300" simplePos="0" relativeHeight="251659264" behindDoc="0" locked="0" layoutInCell="1" allowOverlap="1" wp14:anchorId="1E9A256B" wp14:editId="1A9A48B3">
            <wp:simplePos x="0" y="0"/>
            <wp:positionH relativeFrom="column">
              <wp:align>center</wp:align>
            </wp:positionH>
            <wp:positionV relativeFrom="paragraph">
              <wp:posOffset>37440</wp:posOffset>
            </wp:positionV>
            <wp:extent cx="6291720" cy="3777480"/>
            <wp:effectExtent l="0" t="0" r="0" b="0"/>
            <wp:wrapSquare wrapText="bothSides"/>
            <wp:docPr id="1" name="Immagine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6291720" cy="3777480"/>
                    </a:xfrm>
                    <a:prstGeom prst="rect">
                      <a:avLst/>
                    </a:prstGeom>
                    <a:noFill/>
                    <a:ln>
                      <a:noFill/>
                      <a:prstDash/>
                    </a:ln>
                  </pic:spPr>
                </pic:pic>
              </a:graphicData>
            </a:graphic>
          </wp:anchor>
        </w:drawing>
      </w:r>
    </w:p>
    <w:p w14:paraId="14C4D465" w14:textId="77777777" w:rsidR="004F107B" w:rsidRDefault="004F107B" w:rsidP="004F107B">
      <w:pPr>
        <w:pStyle w:val="Standarduser"/>
        <w:shd w:val="clear" w:color="auto" w:fill="FFFFFF"/>
        <w:spacing w:after="0" w:line="240" w:lineRule="auto"/>
        <w:ind w:left="360"/>
        <w:jc w:val="both"/>
        <w:rPr>
          <w:rFonts w:cs="Times New Roman"/>
          <w:sz w:val="24"/>
          <w:szCs w:val="24"/>
        </w:rPr>
      </w:pPr>
    </w:p>
    <w:p w14:paraId="5E14D9DE" w14:textId="77777777" w:rsidR="004F107B" w:rsidRDefault="004F107B" w:rsidP="004F107B">
      <w:pPr>
        <w:pStyle w:val="Standarduser"/>
        <w:shd w:val="clear" w:color="auto" w:fill="FFFFFF"/>
        <w:spacing w:after="0" w:line="240" w:lineRule="auto"/>
        <w:ind w:left="360"/>
        <w:jc w:val="both"/>
        <w:rPr>
          <w:rFonts w:cs="Times New Roman"/>
          <w:sz w:val="24"/>
          <w:szCs w:val="24"/>
        </w:rPr>
      </w:pPr>
    </w:p>
    <w:p w14:paraId="60F6F5CF" w14:textId="77777777" w:rsidR="004F107B" w:rsidRDefault="004F107B" w:rsidP="004F107B">
      <w:pPr>
        <w:pStyle w:val="Standarduser"/>
        <w:shd w:val="clear" w:color="auto" w:fill="FFFFFF"/>
        <w:spacing w:after="0" w:line="240" w:lineRule="auto"/>
        <w:ind w:left="360"/>
        <w:jc w:val="both"/>
        <w:rPr>
          <w:rFonts w:cs="Times New Roman"/>
          <w:sz w:val="24"/>
          <w:szCs w:val="24"/>
        </w:rPr>
      </w:pPr>
    </w:p>
    <w:p w14:paraId="7D40F012" w14:textId="77777777" w:rsidR="004F107B" w:rsidRDefault="004F107B" w:rsidP="004F107B">
      <w:pPr>
        <w:pStyle w:val="Standarduser"/>
        <w:shd w:val="clear" w:color="auto" w:fill="FFFFFF"/>
        <w:spacing w:after="0" w:line="240" w:lineRule="auto"/>
        <w:ind w:left="360"/>
        <w:jc w:val="both"/>
        <w:rPr>
          <w:rFonts w:cs="Times New Roman"/>
          <w:sz w:val="24"/>
          <w:szCs w:val="24"/>
        </w:rPr>
      </w:pPr>
    </w:p>
    <w:p w14:paraId="3F46D5A1" w14:textId="77777777" w:rsidR="004F107B" w:rsidRDefault="004F107B" w:rsidP="004F107B">
      <w:pPr>
        <w:pStyle w:val="Standarduser"/>
        <w:shd w:val="clear" w:color="auto" w:fill="FFFFFF"/>
        <w:spacing w:after="0" w:line="240" w:lineRule="auto"/>
        <w:ind w:left="360"/>
        <w:jc w:val="both"/>
        <w:rPr>
          <w:rFonts w:cs="Times New Roman"/>
          <w:sz w:val="24"/>
          <w:szCs w:val="24"/>
        </w:rPr>
      </w:pPr>
    </w:p>
    <w:p w14:paraId="62CA60D7" w14:textId="77777777" w:rsidR="004F107B" w:rsidRDefault="004F107B" w:rsidP="00FB531B">
      <w:pPr>
        <w:pStyle w:val="Standarduser"/>
        <w:shd w:val="clear" w:color="auto" w:fill="FFFFFF"/>
        <w:spacing w:after="0" w:line="240" w:lineRule="auto"/>
        <w:jc w:val="both"/>
        <w:rPr>
          <w:rFonts w:cs="Times New Roman"/>
          <w:sz w:val="24"/>
          <w:szCs w:val="24"/>
        </w:rPr>
      </w:pPr>
    </w:p>
    <w:p w14:paraId="08F20439" w14:textId="77777777" w:rsidR="004F107B" w:rsidRDefault="004F107B" w:rsidP="004F107B">
      <w:pPr>
        <w:pStyle w:val="Standarduser"/>
        <w:shd w:val="clear" w:color="auto" w:fill="FFFFFF"/>
        <w:spacing w:after="0" w:line="240" w:lineRule="auto"/>
        <w:ind w:left="360"/>
        <w:jc w:val="both"/>
        <w:rPr>
          <w:rFonts w:ascii="Candara" w:eastAsia="Times New Roman" w:hAnsi="Candara" w:cs="Times New Roman"/>
          <w:b/>
          <w:bCs/>
          <w:color w:val="000000"/>
          <w:sz w:val="24"/>
          <w:szCs w:val="24"/>
          <w:lang w:eastAsia="it-IT"/>
        </w:rPr>
      </w:pPr>
    </w:p>
    <w:p w14:paraId="4798A705"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IPOTESI</w:t>
      </w:r>
    </w:p>
    <w:p w14:paraId="464C3A04" w14:textId="2FB2A3AF" w:rsidR="004F107B" w:rsidRPr="00996C92" w:rsidRDefault="004F107B" w:rsidP="00996C92">
      <w:pPr>
        <w:pStyle w:val="Paragrafoelenco"/>
        <w:jc w:val="both"/>
        <w:rPr>
          <w:rFonts w:ascii="Candara" w:hAnsi="Candara" w:cs="Times New Roman"/>
          <w:sz w:val="24"/>
          <w:szCs w:val="24"/>
        </w:rPr>
      </w:pPr>
      <w:r>
        <w:rPr>
          <w:rFonts w:ascii="Candara" w:hAnsi="Candara" w:cs="Times New Roman"/>
          <w:sz w:val="24"/>
          <w:szCs w:val="24"/>
        </w:rPr>
        <w:t xml:space="preserve">Dopo la stesura del quadro teorico e la scelta della strategia di ricerca, possiamo dunque procedere alla formulazione delle ipotesi: </w:t>
      </w:r>
      <w:r w:rsidRPr="00996C92">
        <w:rPr>
          <w:rFonts w:ascii="Candara" w:hAnsi="Candara" w:cs="Times New Roman"/>
          <w:sz w:val="24"/>
          <w:szCs w:val="24"/>
        </w:rPr>
        <w:t>vi è relazione tra l’uso di apparecchi elettronici e lo sviluppo del bambino</w:t>
      </w:r>
      <w:r w:rsidR="00996C92">
        <w:rPr>
          <w:rFonts w:ascii="Candara" w:hAnsi="Candara" w:cs="Times New Roman"/>
          <w:sz w:val="24"/>
          <w:szCs w:val="24"/>
        </w:rPr>
        <w:t>”.</w:t>
      </w:r>
    </w:p>
    <w:p w14:paraId="755A8510" w14:textId="77777777" w:rsidR="004F107B" w:rsidRDefault="004F107B" w:rsidP="004F107B">
      <w:pPr>
        <w:pStyle w:val="Paragrafoelenco"/>
        <w:jc w:val="both"/>
        <w:rPr>
          <w:rFonts w:ascii="Candara" w:hAnsi="Candara" w:cs="Times New Roman"/>
          <w:b/>
          <w:sz w:val="24"/>
          <w:szCs w:val="24"/>
        </w:rPr>
      </w:pPr>
    </w:p>
    <w:p w14:paraId="2CAFC04F"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FATTORI</w:t>
      </w:r>
    </w:p>
    <w:p w14:paraId="6D715629" w14:textId="77777777" w:rsidR="004F107B" w:rsidRDefault="004F107B" w:rsidP="004F107B">
      <w:pPr>
        <w:pStyle w:val="Standard"/>
        <w:spacing w:before="240"/>
        <w:ind w:left="720"/>
        <w:jc w:val="both"/>
        <w:rPr>
          <w:rFonts w:ascii="Candara" w:hAnsi="Candara" w:cs="Times New Roman"/>
          <w:color w:val="000000"/>
          <w:sz w:val="24"/>
          <w:szCs w:val="24"/>
        </w:rPr>
      </w:pPr>
      <w:r>
        <w:rPr>
          <w:rFonts w:ascii="Candara" w:hAnsi="Candara" w:cs="Times New Roman"/>
          <w:color w:val="000000"/>
          <w:sz w:val="24"/>
          <w:szCs w:val="24"/>
        </w:rPr>
        <w:t>Il fattore indipendente: l’uso dei dispositivi elettronici.</w:t>
      </w:r>
    </w:p>
    <w:p w14:paraId="30035D54" w14:textId="77777777" w:rsidR="004F107B" w:rsidRDefault="004F107B" w:rsidP="004F107B">
      <w:pPr>
        <w:pStyle w:val="Paragrafoelenco"/>
        <w:spacing w:before="240"/>
        <w:jc w:val="both"/>
        <w:rPr>
          <w:rFonts w:ascii="Candara" w:hAnsi="Candara" w:cs="Times New Roman"/>
          <w:color w:val="000000"/>
          <w:sz w:val="24"/>
          <w:szCs w:val="24"/>
        </w:rPr>
      </w:pPr>
      <w:r>
        <w:rPr>
          <w:rFonts w:ascii="Candara" w:hAnsi="Candara" w:cs="Times New Roman"/>
          <w:color w:val="000000"/>
          <w:sz w:val="24"/>
          <w:szCs w:val="24"/>
        </w:rPr>
        <w:t>Il fattore dipendente: lo sviluppo del bambino (1-8).</w:t>
      </w:r>
    </w:p>
    <w:p w14:paraId="0C2031DE" w14:textId="77777777" w:rsidR="004F107B" w:rsidRDefault="004F107B" w:rsidP="004F107B">
      <w:pPr>
        <w:pStyle w:val="Paragrafoelenco"/>
        <w:spacing w:before="240"/>
        <w:jc w:val="both"/>
        <w:rPr>
          <w:rFonts w:ascii="Candara" w:hAnsi="Candara" w:cs="Times New Roman"/>
          <w:color w:val="000000"/>
          <w:sz w:val="24"/>
          <w:szCs w:val="24"/>
        </w:rPr>
      </w:pPr>
      <w:r>
        <w:rPr>
          <w:rFonts w:ascii="Candara" w:hAnsi="Candara" w:cs="Times New Roman"/>
          <w:color w:val="000000"/>
          <w:sz w:val="24"/>
          <w:szCs w:val="24"/>
        </w:rPr>
        <w:t>Variabili di sfondo: Genere, età del bambino, condizioni economiche.</w:t>
      </w:r>
    </w:p>
    <w:p w14:paraId="4A25B6AA" w14:textId="77777777" w:rsidR="004F107B" w:rsidRDefault="004F107B" w:rsidP="004F107B">
      <w:pPr>
        <w:pStyle w:val="Paragrafoelenco"/>
        <w:spacing w:before="240"/>
        <w:jc w:val="both"/>
        <w:rPr>
          <w:rFonts w:ascii="Candara" w:hAnsi="Candara" w:cs="Times New Roman"/>
          <w:color w:val="000000"/>
          <w:sz w:val="24"/>
          <w:szCs w:val="24"/>
        </w:rPr>
      </w:pPr>
    </w:p>
    <w:p w14:paraId="23DD6742" w14:textId="77777777" w:rsidR="004F107B" w:rsidRDefault="004F107B" w:rsidP="004F107B">
      <w:pPr>
        <w:pStyle w:val="Paragrafoelenco"/>
        <w:numPr>
          <w:ilvl w:val="0"/>
          <w:numId w:val="8"/>
        </w:numPr>
        <w:spacing w:before="240"/>
        <w:jc w:val="both"/>
        <w:rPr>
          <w:rFonts w:ascii="Candara" w:hAnsi="Candara" w:cs="Times New Roman"/>
          <w:b/>
          <w:color w:val="000000"/>
          <w:sz w:val="24"/>
          <w:szCs w:val="24"/>
        </w:rPr>
      </w:pPr>
      <w:r>
        <w:rPr>
          <w:rFonts w:ascii="Candara" w:hAnsi="Candara" w:cs="Times New Roman"/>
          <w:b/>
          <w:color w:val="000000"/>
          <w:sz w:val="24"/>
          <w:szCs w:val="24"/>
        </w:rPr>
        <w:t>DEFINIZIONE OPERATIVA</w:t>
      </w:r>
    </w:p>
    <w:tbl>
      <w:tblPr>
        <w:tblW w:w="9581" w:type="dxa"/>
        <w:tblLayout w:type="fixed"/>
        <w:tblCellMar>
          <w:left w:w="10" w:type="dxa"/>
          <w:right w:w="10" w:type="dxa"/>
        </w:tblCellMar>
        <w:tblLook w:val="0000" w:firstRow="0" w:lastRow="0" w:firstColumn="0" w:lastColumn="0" w:noHBand="0" w:noVBand="0"/>
      </w:tblPr>
      <w:tblGrid>
        <w:gridCol w:w="2395"/>
        <w:gridCol w:w="2395"/>
        <w:gridCol w:w="2395"/>
        <w:gridCol w:w="2396"/>
      </w:tblGrid>
      <w:tr w:rsidR="004F107B" w14:paraId="26EED474" w14:textId="77777777" w:rsidTr="00650FAF">
        <w:trPr>
          <w:trHeight w:val="262"/>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CF1E19"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FATTORE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29E17"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INDICATORE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37BFAF"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DOMANDE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C1628F"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RISPOSTE</w:t>
            </w:r>
          </w:p>
        </w:tc>
      </w:tr>
      <w:tr w:rsidR="004F107B" w14:paraId="408A8F7C" w14:textId="77777777" w:rsidTr="00650FAF">
        <w:trPr>
          <w:trHeight w:val="248"/>
        </w:trPr>
        <w:tc>
          <w:tcPr>
            <w:tcW w:w="239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3592B13"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bottom w:val="single" w:sz="4" w:space="0" w:color="000000"/>
            </w:tcBorders>
            <w:shd w:val="clear" w:color="auto" w:fill="auto"/>
            <w:tcMar>
              <w:top w:w="0" w:type="dxa"/>
              <w:left w:w="108" w:type="dxa"/>
              <w:bottom w:w="0" w:type="dxa"/>
              <w:right w:w="108" w:type="dxa"/>
            </w:tcMar>
          </w:tcPr>
          <w:p w14:paraId="7ED655EF"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bottom w:val="single" w:sz="4" w:space="0" w:color="000000"/>
            </w:tcBorders>
            <w:shd w:val="clear" w:color="auto" w:fill="auto"/>
            <w:tcMar>
              <w:top w:w="0" w:type="dxa"/>
              <w:left w:w="108" w:type="dxa"/>
              <w:bottom w:w="0" w:type="dxa"/>
              <w:right w:w="108" w:type="dxa"/>
            </w:tcMar>
          </w:tcPr>
          <w:p w14:paraId="7FABB073" w14:textId="77777777" w:rsidR="004F107B" w:rsidRDefault="004F107B" w:rsidP="00650FAF">
            <w:pPr>
              <w:pStyle w:val="Standard"/>
              <w:jc w:val="both"/>
              <w:rPr>
                <w:rFonts w:ascii="Candara" w:hAnsi="Candara" w:cs="Times New Roman"/>
                <w:sz w:val="24"/>
                <w:szCs w:val="24"/>
              </w:rPr>
            </w:pPr>
          </w:p>
        </w:tc>
        <w:tc>
          <w:tcPr>
            <w:tcW w:w="2396"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D2B14" w14:textId="77777777" w:rsidR="004F107B" w:rsidRDefault="004F107B" w:rsidP="00650FAF">
            <w:pPr>
              <w:pStyle w:val="Standard"/>
              <w:jc w:val="both"/>
              <w:rPr>
                <w:rFonts w:ascii="Candara" w:hAnsi="Candara" w:cs="Times New Roman"/>
                <w:sz w:val="24"/>
                <w:szCs w:val="24"/>
              </w:rPr>
            </w:pPr>
          </w:p>
        </w:tc>
      </w:tr>
      <w:tr w:rsidR="004F107B" w14:paraId="2EA625FB" w14:textId="77777777" w:rsidTr="00650FAF">
        <w:trPr>
          <w:trHeight w:val="262"/>
        </w:trPr>
        <w:tc>
          <w:tcPr>
            <w:tcW w:w="2395"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EAF4D35"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Fattore moderatore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1B6D5"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Genere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3FD54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 Suo/a figlio/a è maschio o femmina?</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E6051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Maschio</w:t>
            </w:r>
          </w:p>
          <w:p w14:paraId="0E5D5C2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Femmina</w:t>
            </w:r>
          </w:p>
        </w:tc>
      </w:tr>
      <w:tr w:rsidR="004F107B" w14:paraId="0EED5DD7" w14:textId="77777777" w:rsidTr="00650FAF">
        <w:trPr>
          <w:trHeight w:val="248"/>
        </w:trPr>
        <w:tc>
          <w:tcPr>
            <w:tcW w:w="2395" w:type="dxa"/>
            <w:tcBorders>
              <w:left w:val="single" w:sz="4" w:space="0" w:color="000000"/>
              <w:right w:val="single" w:sz="4" w:space="0" w:color="000000"/>
            </w:tcBorders>
            <w:shd w:val="clear" w:color="auto" w:fill="auto"/>
            <w:tcMar>
              <w:top w:w="0" w:type="dxa"/>
              <w:left w:w="108" w:type="dxa"/>
              <w:bottom w:w="0" w:type="dxa"/>
              <w:right w:w="108" w:type="dxa"/>
            </w:tcMar>
          </w:tcPr>
          <w:p w14:paraId="370BDCC9"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21D340"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Età del bambino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B21BF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D2. Quanti anni ha suo/a figlio/a?</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E8754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1-2</w:t>
            </w:r>
          </w:p>
          <w:p w14:paraId="0CE8F466"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2-4</w:t>
            </w:r>
          </w:p>
          <w:p w14:paraId="5FF4B655"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4-6</w:t>
            </w:r>
          </w:p>
          <w:p w14:paraId="4A03CD7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6-8</w:t>
            </w:r>
          </w:p>
        </w:tc>
      </w:tr>
      <w:tr w:rsidR="004F107B" w14:paraId="28EF7D57" w14:textId="77777777" w:rsidTr="00650FAF">
        <w:trPr>
          <w:trHeight w:val="262"/>
        </w:trPr>
        <w:tc>
          <w:tcPr>
            <w:tcW w:w="2395" w:type="dxa"/>
            <w:tcBorders>
              <w:left w:val="single" w:sz="4" w:space="0" w:color="000000"/>
              <w:right w:val="single" w:sz="4" w:space="0" w:color="000000"/>
            </w:tcBorders>
            <w:shd w:val="clear" w:color="auto" w:fill="auto"/>
            <w:tcMar>
              <w:top w:w="0" w:type="dxa"/>
              <w:left w:w="108" w:type="dxa"/>
              <w:bottom w:w="0" w:type="dxa"/>
              <w:right w:w="108" w:type="dxa"/>
            </w:tcMar>
          </w:tcPr>
          <w:p w14:paraId="4335C943"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0176E61C"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Condizioni economiche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6680A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D3. In famiglia possedete più di uno smartphone/tablet?</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3A279"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Si</w:t>
            </w:r>
          </w:p>
          <w:p w14:paraId="155CECA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No</w:t>
            </w:r>
          </w:p>
        </w:tc>
      </w:tr>
      <w:tr w:rsidR="004F107B" w14:paraId="69095627" w14:textId="77777777" w:rsidTr="00650FAF">
        <w:trPr>
          <w:trHeight w:val="248"/>
        </w:trPr>
        <w:tc>
          <w:tcPr>
            <w:tcW w:w="239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82EB4" w14:textId="77777777" w:rsidR="004F107B" w:rsidRDefault="004F107B" w:rsidP="00650FAF">
            <w:pPr>
              <w:pStyle w:val="Standard"/>
              <w:jc w:val="both"/>
              <w:rPr>
                <w:rFonts w:ascii="Candara" w:hAnsi="Candara" w:cs="Times New Roman"/>
                <w:sz w:val="24"/>
                <w:szCs w:val="24"/>
              </w:rPr>
            </w:pPr>
          </w:p>
        </w:tc>
        <w:tc>
          <w:tcPr>
            <w:tcW w:w="239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4566D"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4485C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D4. In famiglia possedete una o più televisioni?</w:t>
            </w:r>
          </w:p>
          <w:p w14:paraId="2FCD6954" w14:textId="77777777" w:rsidR="004F107B" w:rsidRDefault="004F107B" w:rsidP="00650FAF">
            <w:pPr>
              <w:pStyle w:val="Standard"/>
              <w:spacing w:line="276" w:lineRule="auto"/>
              <w:jc w:val="both"/>
              <w:rPr>
                <w:rFonts w:ascii="Candara" w:hAnsi="Candara" w:cs="Times New Roman"/>
                <w:sz w:val="24"/>
                <w:szCs w:val="24"/>
              </w:rPr>
            </w:pP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4E9846"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Una</w:t>
            </w:r>
          </w:p>
          <w:p w14:paraId="4034B0B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Più di una</w:t>
            </w:r>
          </w:p>
          <w:p w14:paraId="406B222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No</w:t>
            </w:r>
          </w:p>
        </w:tc>
      </w:tr>
      <w:tr w:rsidR="004F107B" w14:paraId="69796A5A" w14:textId="77777777" w:rsidTr="00650FAF">
        <w:trPr>
          <w:trHeight w:val="262"/>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B1446"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Fattore indipendente: Uso dei dispositivi elettronici</w:t>
            </w:r>
          </w:p>
          <w:p w14:paraId="43858FCE"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EAAB86"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Preferenza di dispositivi</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31DC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D5. Quale dispositivo elettronico “utilizza” suo/a figlio/a?</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5A3CE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Tablet</w:t>
            </w:r>
          </w:p>
          <w:p w14:paraId="0EE01D9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Smartphone</w:t>
            </w:r>
          </w:p>
          <w:p w14:paraId="463D0BD8"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Televisione</w:t>
            </w:r>
          </w:p>
          <w:p w14:paraId="46DB6333" w14:textId="567198A1" w:rsidR="00522AEE" w:rsidRDefault="00522AEE" w:rsidP="00650FAF">
            <w:pPr>
              <w:pStyle w:val="Standard"/>
              <w:spacing w:line="276" w:lineRule="auto"/>
              <w:jc w:val="both"/>
              <w:rPr>
                <w:rFonts w:ascii="Candara" w:hAnsi="Candara" w:cs="Times New Roman"/>
                <w:sz w:val="24"/>
                <w:szCs w:val="24"/>
              </w:rPr>
            </w:pPr>
            <w:r>
              <w:rPr>
                <w:rFonts w:ascii="Candara" w:hAnsi="Candara" w:cs="Times New Roman"/>
                <w:sz w:val="24"/>
                <w:szCs w:val="24"/>
              </w:rPr>
              <w:t>4. Playstation</w:t>
            </w:r>
          </w:p>
        </w:tc>
      </w:tr>
      <w:tr w:rsidR="004F107B" w14:paraId="65F0BDDA" w14:textId="77777777" w:rsidTr="00650FAF">
        <w:trPr>
          <w:trHeight w:val="262"/>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F1DBD4"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8B4BC0"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Luogo di utilizzo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E5E8C8"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D6. In quale luogo suo/a figlio/a utilizza smartphone o tablet?</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2006F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A casa</w:t>
            </w:r>
          </w:p>
          <w:p w14:paraId="22B70D91"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Al parco</w:t>
            </w:r>
          </w:p>
          <w:p w14:paraId="63902833"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Al supermercato</w:t>
            </w:r>
          </w:p>
          <w:p w14:paraId="2C631308"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A tavola</w:t>
            </w:r>
          </w:p>
          <w:p w14:paraId="6FDDDFF6"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 xml:space="preserve">5. Non utilizza </w:t>
            </w:r>
            <w:r>
              <w:rPr>
                <w:rFonts w:ascii="Candara" w:hAnsi="Candara" w:cs="Times New Roman"/>
                <w:sz w:val="24"/>
                <w:szCs w:val="24"/>
              </w:rPr>
              <w:lastRenderedPageBreak/>
              <w:t>smartphone/tablet</w:t>
            </w:r>
          </w:p>
          <w:p w14:paraId="2DE5DA3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6. Altro</w:t>
            </w:r>
          </w:p>
        </w:tc>
      </w:tr>
      <w:tr w:rsidR="004F107B" w14:paraId="6615B37A"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0408A"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8E100" w14:textId="77777777" w:rsidR="004F107B" w:rsidRDefault="004F107B" w:rsidP="00650FAF">
            <w:pPr>
              <w:pStyle w:val="Standard"/>
              <w:jc w:val="both"/>
            </w:pPr>
            <w:r>
              <w:rPr>
                <w:rFonts w:ascii="Candara" w:hAnsi="Candara" w:cs="Times New Roman"/>
                <w:sz w:val="24"/>
                <w:szCs w:val="24"/>
              </w:rPr>
              <w:t>Tempo dedicato a loro/utilizzo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C81EE" w14:textId="77777777" w:rsidR="004F107B" w:rsidRDefault="004F107B" w:rsidP="00650FAF">
            <w:pPr>
              <w:pStyle w:val="Standard"/>
              <w:spacing w:line="276" w:lineRule="auto"/>
              <w:jc w:val="both"/>
            </w:pPr>
            <w:r>
              <w:rPr>
                <w:rFonts w:ascii="Candara" w:hAnsi="Candara" w:cs="Times New Roman"/>
                <w:sz w:val="24"/>
                <w:szCs w:val="24"/>
              </w:rPr>
              <w:t>D7. Quanto tempo suo/a figlio/a passa davanti a smartphone/tablet?</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A18BD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Meno di 30 minuti</w:t>
            </w:r>
          </w:p>
          <w:p w14:paraId="247F4F4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Più di 30 minuti</w:t>
            </w:r>
          </w:p>
          <w:p w14:paraId="43109D19"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Da 1 a 2 ore</w:t>
            </w:r>
          </w:p>
          <w:p w14:paraId="6F67A72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Da 2 a 3 ore</w:t>
            </w:r>
          </w:p>
          <w:p w14:paraId="7684E35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5. Più di 3 ore</w:t>
            </w:r>
          </w:p>
          <w:p w14:paraId="6312DF8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6. Non utilizza smartphone/tablet</w:t>
            </w:r>
          </w:p>
        </w:tc>
      </w:tr>
      <w:tr w:rsidR="004F107B" w14:paraId="3FC8B874"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933811"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DAE1D4"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Il loro fine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16734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D8. Per quale motivo vengono utilizzati smartphone/tablet?</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5269C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Per giocare</w:t>
            </w:r>
          </w:p>
          <w:p w14:paraId="3FAFD29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Per guardare cartoni o video</w:t>
            </w:r>
          </w:p>
          <w:p w14:paraId="572F2E58"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Per ascoltare canzoni per bambini</w:t>
            </w:r>
          </w:p>
          <w:p w14:paraId="4811BBFC"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Non utilizza smartphone/tablet</w:t>
            </w:r>
          </w:p>
          <w:p w14:paraId="6B65A07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5. Per tranquillizzarlo</w:t>
            </w:r>
          </w:p>
          <w:p w14:paraId="34C9E0F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6. Per permettere ai genitori di continuare l’attività che stavano svolgendo</w:t>
            </w:r>
          </w:p>
        </w:tc>
      </w:tr>
      <w:tr w:rsidR="004F107B" w14:paraId="25D853CB"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59079F"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60B31"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Tempo passato davanti alla televisione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84BF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D9. Quanto tempo passa suo/a figlio/a davanti alla televisione?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38060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Meno di 30 minuti</w:t>
            </w:r>
          </w:p>
          <w:p w14:paraId="314CCBBC"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Più di 30 minuti</w:t>
            </w:r>
          </w:p>
          <w:p w14:paraId="6A30A8D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Da 1 a 2 ore</w:t>
            </w:r>
          </w:p>
          <w:p w14:paraId="67C91245"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Da 2 a 3 ore</w:t>
            </w:r>
          </w:p>
          <w:p w14:paraId="27CED1A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5. Più di 3 ore</w:t>
            </w:r>
          </w:p>
          <w:p w14:paraId="444F00A3"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6. Non guarda la tv</w:t>
            </w:r>
          </w:p>
        </w:tc>
      </w:tr>
      <w:tr w:rsidR="004F107B" w14:paraId="4410075C"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135FC5"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4DFE47"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Il loro fine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20D16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D10. Per quale motivo viene utilizzata la televisione?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0ED7B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Per giocare</w:t>
            </w:r>
          </w:p>
          <w:p w14:paraId="1676DD1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Per guardare cartoni o video</w:t>
            </w:r>
          </w:p>
          <w:p w14:paraId="690D02D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Per ascoltare canzoni per bambini</w:t>
            </w:r>
          </w:p>
          <w:p w14:paraId="3331D3A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Non guarda la televisione</w:t>
            </w:r>
          </w:p>
          <w:p w14:paraId="1990C12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5. Per tranquillizzarlo</w:t>
            </w:r>
          </w:p>
          <w:p w14:paraId="614F8E39"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6. Per permettere ai genitori di continuare l’attività che stavano svolgendo</w:t>
            </w:r>
          </w:p>
        </w:tc>
      </w:tr>
      <w:tr w:rsidR="004F107B" w14:paraId="12CF964F"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F7286B"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D65C19"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Luogo di utilizzo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981301"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D11. In quale luogo suo/a figlio/a guarda la televisione?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E0B18"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A tavola</w:t>
            </w:r>
          </w:p>
          <w:p w14:paraId="4F9C69C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In salotto</w:t>
            </w:r>
          </w:p>
          <w:p w14:paraId="3E925A1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In cameretta</w:t>
            </w:r>
          </w:p>
          <w:p w14:paraId="0F96448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 xml:space="preserve">4. Non guarda la </w:t>
            </w:r>
            <w:r>
              <w:rPr>
                <w:rFonts w:ascii="Candara" w:hAnsi="Candara" w:cs="Times New Roman"/>
                <w:sz w:val="24"/>
                <w:szCs w:val="24"/>
              </w:rPr>
              <w:lastRenderedPageBreak/>
              <w:t>televisione</w:t>
            </w:r>
          </w:p>
        </w:tc>
      </w:tr>
      <w:tr w:rsidR="004F107B" w14:paraId="461F6526"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C60F12"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3CEC20"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Smartphone/tablet e televisione utilizzati con o senza controllo di un adulto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3B3F27"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D12. Smartphone/</w:t>
            </w:r>
          </w:p>
          <w:p w14:paraId="58F25F22" w14:textId="77777777" w:rsidR="004F107B" w:rsidRDefault="004F107B" w:rsidP="00650FAF">
            <w:pPr>
              <w:pStyle w:val="Standard"/>
              <w:spacing w:line="276" w:lineRule="auto"/>
              <w:jc w:val="both"/>
            </w:pPr>
            <w:r>
              <w:rPr>
                <w:rFonts w:ascii="Candara" w:hAnsi="Candara" w:cs="Times New Roman"/>
                <w:sz w:val="24"/>
                <w:szCs w:val="24"/>
              </w:rPr>
              <w:t>Tablet e televisione vengono utilizzati sotto il controllo di un adulto?</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387C62"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Si</w:t>
            </w:r>
          </w:p>
          <w:p w14:paraId="4308A986"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Alcune volte</w:t>
            </w:r>
          </w:p>
          <w:p w14:paraId="3E5C3F10"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Spesso</w:t>
            </w:r>
          </w:p>
          <w:p w14:paraId="73EC2A4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No</w:t>
            </w:r>
          </w:p>
        </w:tc>
      </w:tr>
      <w:tr w:rsidR="004F107B" w14:paraId="0CDC06FC"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783DD8"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E9558B"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L’attenzione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8399A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D13. In suo/a figlio/a ha notato dei cambiamenti nell’attenzione immediatamente dopo l’aver utilizzato i dispositivi?</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B5611"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Si</w:t>
            </w:r>
          </w:p>
          <w:p w14:paraId="7911AA4E"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In parte</w:t>
            </w:r>
          </w:p>
          <w:p w14:paraId="35BF7443"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No</w:t>
            </w:r>
          </w:p>
        </w:tc>
      </w:tr>
      <w:tr w:rsidR="004F107B" w14:paraId="5E898540"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4A073"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Fattore dipendente: sviluppo del bambino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C50BD"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Capacità di esprimere le emozioni</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025155"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D14. Suo/a figlio/a durante o dopo l’utilizzo dei dispositivi come reagisce?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F6E84C"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Sereno</w:t>
            </w:r>
          </w:p>
          <w:p w14:paraId="003A6ADA"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Tranquillo</w:t>
            </w:r>
          </w:p>
          <w:p w14:paraId="5C21EC5C"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Iperattivo</w:t>
            </w:r>
          </w:p>
          <w:p w14:paraId="1C7563FC"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Aggressivo</w:t>
            </w:r>
          </w:p>
        </w:tc>
      </w:tr>
      <w:tr w:rsidR="004F107B" w14:paraId="0CE26DCB"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C9C5C2"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B497B1"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Sviluppo sociale</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2C3094"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D15. Il/La bambino/a preferisce usare smartphone/tablet o televisione o giocare con gli altri bambini?</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5057F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Smartphone/tablet o televisione</w:t>
            </w:r>
          </w:p>
          <w:p w14:paraId="494C3D8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Giocare con gli altri</w:t>
            </w:r>
          </w:p>
        </w:tc>
      </w:tr>
      <w:tr w:rsidR="004F107B" w14:paraId="75543B8C" w14:textId="77777777" w:rsidTr="00650FAF">
        <w:trPr>
          <w:trHeight w:val="24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9ACC3A"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9B1D8" w14:textId="77777777" w:rsidR="004F107B" w:rsidRDefault="004F107B" w:rsidP="00650FAF">
            <w:pPr>
              <w:pStyle w:val="Standard"/>
              <w:jc w:val="both"/>
              <w:rPr>
                <w:rFonts w:ascii="Candara" w:hAnsi="Candara" w:cs="Times New Roman"/>
                <w:sz w:val="24"/>
                <w:szCs w:val="24"/>
              </w:rPr>
            </w:pPr>
            <w:r>
              <w:rPr>
                <w:rFonts w:ascii="Candara" w:hAnsi="Candara" w:cs="Times New Roman"/>
                <w:sz w:val="24"/>
                <w:szCs w:val="24"/>
              </w:rPr>
              <w:t>Sviluppo linguistico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48B76F"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D16. Ha notato che il/la bambino/a ha imparato parole nuove o ha migliorato il suo linguaggio grazie all’utilizzo di smartphone/tablet o televisione?</w:t>
            </w: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202D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1. Si</w:t>
            </w:r>
          </w:p>
          <w:p w14:paraId="392443C1"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2. In parte</w:t>
            </w:r>
          </w:p>
          <w:p w14:paraId="3F4825CB"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3. No</w:t>
            </w:r>
          </w:p>
          <w:p w14:paraId="4DDEBF0D" w14:textId="77777777" w:rsidR="004F107B" w:rsidRDefault="004F107B" w:rsidP="00650FAF">
            <w:pPr>
              <w:pStyle w:val="Standard"/>
              <w:spacing w:line="276" w:lineRule="auto"/>
              <w:jc w:val="both"/>
              <w:rPr>
                <w:rFonts w:ascii="Candara" w:hAnsi="Candara" w:cs="Times New Roman"/>
                <w:sz w:val="24"/>
                <w:szCs w:val="24"/>
              </w:rPr>
            </w:pPr>
            <w:r>
              <w:rPr>
                <w:rFonts w:ascii="Candara" w:hAnsi="Candara" w:cs="Times New Roman"/>
                <w:sz w:val="24"/>
                <w:szCs w:val="24"/>
              </w:rPr>
              <w:t>4. Non utilizza smartphone/tablet o televisione</w:t>
            </w:r>
          </w:p>
        </w:tc>
      </w:tr>
      <w:tr w:rsidR="004F107B" w14:paraId="799C2EC0" w14:textId="77777777" w:rsidTr="00650FAF">
        <w:trPr>
          <w:trHeight w:val="58"/>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7D644B"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D6397" w14:textId="77777777" w:rsidR="004F107B" w:rsidRDefault="004F107B" w:rsidP="00650FAF">
            <w:pPr>
              <w:pStyle w:val="Standard"/>
              <w:jc w:val="both"/>
              <w:rPr>
                <w:rFonts w:ascii="Candara" w:hAnsi="Candara" w:cs="Times New Roman"/>
                <w:sz w:val="24"/>
                <w:szCs w:val="24"/>
              </w:rPr>
            </w:pPr>
          </w:p>
        </w:tc>
        <w:tc>
          <w:tcPr>
            <w:tcW w:w="23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628998" w14:textId="77777777" w:rsidR="004F107B" w:rsidRDefault="004F107B" w:rsidP="00650FAF">
            <w:pPr>
              <w:pStyle w:val="Standard"/>
              <w:spacing w:line="276" w:lineRule="auto"/>
              <w:jc w:val="both"/>
              <w:rPr>
                <w:rFonts w:ascii="Candara" w:hAnsi="Candara" w:cs="Times New Roman"/>
                <w:sz w:val="24"/>
                <w:szCs w:val="24"/>
              </w:rPr>
            </w:pPr>
          </w:p>
        </w:tc>
        <w:tc>
          <w:tcPr>
            <w:tcW w:w="2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58216" w14:textId="77777777" w:rsidR="004F107B" w:rsidRDefault="004F107B" w:rsidP="00650FAF">
            <w:pPr>
              <w:pStyle w:val="Standard"/>
              <w:spacing w:line="276" w:lineRule="auto"/>
              <w:jc w:val="both"/>
              <w:rPr>
                <w:rFonts w:ascii="Candara" w:hAnsi="Candara" w:cs="Times New Roman"/>
                <w:sz w:val="24"/>
                <w:szCs w:val="24"/>
              </w:rPr>
            </w:pPr>
          </w:p>
        </w:tc>
      </w:tr>
    </w:tbl>
    <w:p w14:paraId="77BA74C2" w14:textId="77777777" w:rsidR="004F107B" w:rsidRDefault="004F107B" w:rsidP="004F107B">
      <w:pPr>
        <w:pStyle w:val="Standard"/>
        <w:jc w:val="both"/>
        <w:rPr>
          <w:rFonts w:ascii="Candara" w:hAnsi="Candara" w:cs="Times New Roman"/>
          <w:sz w:val="24"/>
          <w:szCs w:val="24"/>
        </w:rPr>
      </w:pPr>
    </w:p>
    <w:p w14:paraId="471E1DCD" w14:textId="77777777" w:rsidR="004F107B" w:rsidRDefault="004F107B" w:rsidP="004F107B">
      <w:pPr>
        <w:pStyle w:val="Paragrafoelenco"/>
        <w:spacing w:before="240"/>
        <w:jc w:val="both"/>
        <w:rPr>
          <w:rFonts w:ascii="Candara" w:hAnsi="Candara" w:cs="Times New Roman"/>
          <w:color w:val="000000"/>
          <w:sz w:val="24"/>
          <w:szCs w:val="24"/>
        </w:rPr>
      </w:pPr>
    </w:p>
    <w:p w14:paraId="696A2DE4" w14:textId="77777777" w:rsidR="004F107B" w:rsidRDefault="004F107B" w:rsidP="004F107B">
      <w:pPr>
        <w:pStyle w:val="Paragrafoelenco"/>
        <w:jc w:val="both"/>
        <w:rPr>
          <w:rFonts w:ascii="Candara" w:hAnsi="Candara" w:cs="Times New Roman"/>
          <w:b/>
          <w:sz w:val="24"/>
          <w:szCs w:val="24"/>
        </w:rPr>
      </w:pPr>
    </w:p>
    <w:p w14:paraId="296F7DAA" w14:textId="77777777" w:rsidR="004F107B" w:rsidRDefault="004F107B" w:rsidP="004F107B">
      <w:pPr>
        <w:pStyle w:val="Paragrafoelenco"/>
        <w:jc w:val="both"/>
        <w:rPr>
          <w:rFonts w:ascii="Candara" w:hAnsi="Candara" w:cs="Times New Roman"/>
          <w:b/>
          <w:sz w:val="24"/>
          <w:szCs w:val="24"/>
        </w:rPr>
      </w:pPr>
    </w:p>
    <w:p w14:paraId="3534A392" w14:textId="77777777" w:rsidR="004F107B" w:rsidRDefault="004F107B" w:rsidP="004F107B">
      <w:pPr>
        <w:pStyle w:val="Paragrafoelenco"/>
        <w:jc w:val="both"/>
        <w:rPr>
          <w:rFonts w:ascii="Candara" w:hAnsi="Candara" w:cs="Times New Roman"/>
          <w:b/>
          <w:sz w:val="24"/>
          <w:szCs w:val="24"/>
        </w:rPr>
      </w:pPr>
    </w:p>
    <w:p w14:paraId="3F73F673" w14:textId="77777777" w:rsidR="004F107B" w:rsidRDefault="004F107B" w:rsidP="004F107B">
      <w:pPr>
        <w:pStyle w:val="Paragrafoelenco"/>
        <w:jc w:val="both"/>
        <w:rPr>
          <w:rFonts w:ascii="Candara" w:hAnsi="Candara" w:cs="Times New Roman"/>
          <w:b/>
          <w:sz w:val="24"/>
          <w:szCs w:val="24"/>
        </w:rPr>
      </w:pPr>
    </w:p>
    <w:p w14:paraId="5EC26E85" w14:textId="77777777" w:rsidR="004F107B" w:rsidRDefault="004F107B" w:rsidP="004F107B">
      <w:pPr>
        <w:pStyle w:val="Paragrafoelenco"/>
        <w:jc w:val="both"/>
        <w:rPr>
          <w:rFonts w:ascii="Candara" w:hAnsi="Candara" w:cs="Times New Roman"/>
          <w:b/>
          <w:sz w:val="24"/>
          <w:szCs w:val="24"/>
        </w:rPr>
      </w:pPr>
    </w:p>
    <w:p w14:paraId="6416CEDD" w14:textId="77777777" w:rsidR="004F107B" w:rsidRDefault="004F107B" w:rsidP="004F107B">
      <w:pPr>
        <w:pStyle w:val="Paragrafoelenco"/>
        <w:jc w:val="both"/>
        <w:rPr>
          <w:rFonts w:ascii="Candara" w:hAnsi="Candara" w:cs="Times New Roman"/>
          <w:b/>
          <w:sz w:val="24"/>
          <w:szCs w:val="24"/>
        </w:rPr>
      </w:pPr>
    </w:p>
    <w:p w14:paraId="5A0AD95D" w14:textId="77777777" w:rsidR="004F107B" w:rsidRDefault="004F107B" w:rsidP="004F107B">
      <w:pPr>
        <w:pStyle w:val="Paragrafoelenco"/>
        <w:jc w:val="both"/>
        <w:rPr>
          <w:rFonts w:ascii="Candara" w:hAnsi="Candara" w:cs="Times New Roman"/>
          <w:b/>
          <w:sz w:val="24"/>
          <w:szCs w:val="24"/>
        </w:rPr>
      </w:pPr>
    </w:p>
    <w:p w14:paraId="6D419FE5" w14:textId="77777777" w:rsidR="004F107B" w:rsidRDefault="004F107B" w:rsidP="004F107B">
      <w:pPr>
        <w:pStyle w:val="Paragrafoelenco"/>
        <w:jc w:val="both"/>
        <w:rPr>
          <w:rFonts w:ascii="Candara" w:hAnsi="Candara" w:cs="Times New Roman"/>
          <w:b/>
          <w:sz w:val="24"/>
          <w:szCs w:val="24"/>
        </w:rPr>
      </w:pPr>
    </w:p>
    <w:p w14:paraId="09A00F9A"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POPOLAZIONE DI RIFERIMENTO</w:t>
      </w:r>
    </w:p>
    <w:p w14:paraId="5C8340B7" w14:textId="77777777"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La popolazione di riferimento è costituita da bambini di età dagli 1-8 appartenente all’Oratorio Salesiano SAN PAOLO (TO).</w:t>
      </w:r>
    </w:p>
    <w:p w14:paraId="3256880B" w14:textId="77777777" w:rsidR="004F107B" w:rsidRDefault="004F107B" w:rsidP="004F107B">
      <w:pPr>
        <w:pStyle w:val="Standard"/>
        <w:jc w:val="both"/>
        <w:rPr>
          <w:rFonts w:ascii="Candara" w:hAnsi="Candara" w:cs="Times New Roman"/>
          <w:b/>
          <w:sz w:val="24"/>
          <w:szCs w:val="24"/>
        </w:rPr>
      </w:pPr>
    </w:p>
    <w:p w14:paraId="3CADE67D" w14:textId="77777777" w:rsidR="004F107B" w:rsidRDefault="004F107B" w:rsidP="004F107B">
      <w:pPr>
        <w:pStyle w:val="Standard"/>
        <w:jc w:val="both"/>
        <w:rPr>
          <w:rFonts w:ascii="Candara" w:hAnsi="Candara" w:cs="Times New Roman"/>
          <w:b/>
          <w:sz w:val="24"/>
          <w:szCs w:val="24"/>
        </w:rPr>
      </w:pPr>
    </w:p>
    <w:p w14:paraId="767010BD"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NUMEROSITA’ DEL CAMPIONE</w:t>
      </w:r>
    </w:p>
    <w:p w14:paraId="443F1FDE" w14:textId="172D570E" w:rsidR="004F107B" w:rsidRDefault="004F107B" w:rsidP="004F107B">
      <w:pPr>
        <w:pStyle w:val="Standarduser"/>
        <w:jc w:val="both"/>
        <w:rPr>
          <w:rFonts w:ascii="Candara" w:hAnsi="Candara" w:cs="Times New Roman"/>
          <w:bCs/>
          <w:sz w:val="24"/>
          <w:szCs w:val="24"/>
        </w:rPr>
      </w:pPr>
      <w:r>
        <w:rPr>
          <w:rFonts w:ascii="Candara" w:hAnsi="Candara" w:cs="Times New Roman"/>
          <w:bCs/>
          <w:sz w:val="24"/>
          <w:szCs w:val="24"/>
        </w:rPr>
        <w:t xml:space="preserve">      </w:t>
      </w:r>
      <w:r w:rsidR="00FB531B">
        <w:rPr>
          <w:rFonts w:ascii="Candara" w:hAnsi="Candara" w:cs="Times New Roman"/>
          <w:bCs/>
          <w:sz w:val="24"/>
          <w:szCs w:val="24"/>
        </w:rPr>
        <w:t xml:space="preserve">      </w:t>
      </w:r>
      <w:r>
        <w:rPr>
          <w:rFonts w:ascii="Candara" w:hAnsi="Candara" w:cs="Times New Roman"/>
          <w:bCs/>
          <w:sz w:val="24"/>
          <w:szCs w:val="24"/>
        </w:rPr>
        <w:t xml:space="preserve">  40 genitori dell'Oratorio Salesiano San Paolo.</w:t>
      </w:r>
    </w:p>
    <w:p w14:paraId="44B64F34" w14:textId="77777777" w:rsidR="004F107B" w:rsidRDefault="004F107B" w:rsidP="004F107B">
      <w:pPr>
        <w:pStyle w:val="Standarduser"/>
        <w:jc w:val="both"/>
        <w:rPr>
          <w:rFonts w:ascii="Candara" w:hAnsi="Candara" w:cs="Times New Roman"/>
          <w:b/>
          <w:sz w:val="24"/>
          <w:szCs w:val="24"/>
        </w:rPr>
      </w:pPr>
    </w:p>
    <w:p w14:paraId="210969A4"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TECNICA DI CAMPIONAMENTO UTILIZZATA</w:t>
      </w:r>
    </w:p>
    <w:p w14:paraId="6AEA7F74" w14:textId="027A58B7" w:rsidR="00E77994" w:rsidRPr="00E77994" w:rsidRDefault="00E77994" w:rsidP="00E77994">
      <w:pPr>
        <w:pStyle w:val="Paragrafoelenco"/>
        <w:spacing w:after="160" w:line="360" w:lineRule="auto"/>
        <w:jc w:val="both"/>
        <w:rPr>
          <w:rFonts w:ascii="Candara" w:eastAsia="Arial" w:hAnsi="Candara" w:cs="Arial"/>
          <w:sz w:val="24"/>
          <w:szCs w:val="24"/>
        </w:rPr>
      </w:pPr>
      <w:r w:rsidRPr="00E77994">
        <w:rPr>
          <w:rFonts w:ascii="Candara" w:hAnsi="Candara"/>
          <w:sz w:val="24"/>
          <w:szCs w:val="24"/>
        </w:rPr>
        <w:t xml:space="preserve">Abbiamo scelto un campione di tipo non probabilistico, ragionato in quanto i destinatari dei questionari presentano determinate caratteristiche come l’essere genitori di bambini di età compresa 1-8 anni. Inoltre, il campione selezionato è accidentale. </w:t>
      </w:r>
    </w:p>
    <w:p w14:paraId="3B315991" w14:textId="77777777" w:rsidR="004F107B" w:rsidRDefault="004F107B" w:rsidP="004F107B">
      <w:pPr>
        <w:pStyle w:val="Standard"/>
        <w:ind w:left="720"/>
        <w:jc w:val="both"/>
        <w:rPr>
          <w:rFonts w:ascii="Candara" w:hAnsi="Candara" w:cs="Times New Roman"/>
          <w:b/>
          <w:sz w:val="24"/>
          <w:szCs w:val="24"/>
        </w:rPr>
      </w:pPr>
    </w:p>
    <w:p w14:paraId="6F45EAB6"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TECNICHE e STRUMENTI DI RILEVAZIONE DATI UTILIZZATI</w:t>
      </w:r>
    </w:p>
    <w:p w14:paraId="20AA4414" w14:textId="4E14F7C8" w:rsidR="00251BAF" w:rsidRDefault="004F107B" w:rsidP="00251BAF">
      <w:pPr>
        <w:pStyle w:val="Paragrafoelenco"/>
        <w:spacing w:after="0"/>
        <w:ind w:left="0"/>
        <w:jc w:val="both"/>
        <w:rPr>
          <w:rFonts w:ascii="Candara" w:hAnsi="Candara" w:cs="Times New Roman"/>
          <w:bCs/>
          <w:sz w:val="24"/>
          <w:szCs w:val="24"/>
        </w:rPr>
      </w:pPr>
      <w:r>
        <w:rPr>
          <w:rFonts w:ascii="Candara" w:hAnsi="Candara" w:cs="Times New Roman"/>
          <w:bCs/>
          <w:sz w:val="24"/>
          <w:szCs w:val="24"/>
        </w:rPr>
        <w:t xml:space="preserve">Per la rilevazione dei dati abbiamo utilizzato la tecnica ad alta strutturazione attraverso la somministrazione di un questionario a domande chiuse. Il questionario è composto da 16 domande di cui alcune a risposta multipla, che hanno l'obiettivo di indagare se vi è una relazione tra l’utilizzo di apparecchi elettronici e lo sviluppo del bambino (1-8). per la sua realizzazione abbiamo fatto riferimento alla definizione operativa dei fattori. All'interno del questionario abbiamo inserito, oltre alle domande relative alle variabili considerate precedentemente, anche le variabili di sfondo che comprendono le caratteristiche demografiche e socio-ambientali dei soggetti interessati (età, </w:t>
      </w:r>
      <w:proofErr w:type="gramStart"/>
      <w:r>
        <w:rPr>
          <w:rFonts w:ascii="Candara" w:hAnsi="Candara" w:cs="Times New Roman"/>
          <w:bCs/>
          <w:sz w:val="24"/>
          <w:szCs w:val="24"/>
        </w:rPr>
        <w:t>genere..</w:t>
      </w:r>
      <w:proofErr w:type="gramEnd"/>
      <w:r>
        <w:rPr>
          <w:rFonts w:ascii="Candara" w:hAnsi="Candara" w:cs="Times New Roman"/>
          <w:bCs/>
          <w:sz w:val="24"/>
          <w:szCs w:val="24"/>
        </w:rPr>
        <w:t>). Abbiamo utilizzato un linguaggio adeguato partendo dalla definizione dei temi da indagare e abbiamo formulato le domande in forma scritta facendo attenzione alla disposizione dell'ordine delle domande dal generale allo specifico.</w:t>
      </w:r>
      <w:r w:rsidR="00251BAF">
        <w:rPr>
          <w:rFonts w:ascii="Candara" w:hAnsi="Candara" w:cs="Times New Roman"/>
          <w:bCs/>
          <w:sz w:val="24"/>
          <w:szCs w:val="24"/>
        </w:rPr>
        <w:t xml:space="preserve"> </w:t>
      </w:r>
    </w:p>
    <w:p w14:paraId="04B9C40F" w14:textId="1941CEE3" w:rsidR="004F107B" w:rsidRDefault="004F107B" w:rsidP="00251BAF">
      <w:pPr>
        <w:pStyle w:val="Paragrafoelenco"/>
        <w:spacing w:after="0"/>
        <w:ind w:left="0"/>
        <w:jc w:val="both"/>
        <w:rPr>
          <w:rFonts w:ascii="Candara" w:hAnsi="Candara" w:cs="Times New Roman"/>
          <w:bCs/>
          <w:sz w:val="24"/>
          <w:szCs w:val="24"/>
        </w:rPr>
      </w:pPr>
      <w:r>
        <w:rPr>
          <w:rFonts w:ascii="Candara" w:hAnsi="Candara" w:cs="Times New Roman"/>
          <w:bCs/>
          <w:sz w:val="24"/>
          <w:szCs w:val="24"/>
        </w:rPr>
        <w:t>Per rilevare informazioni utili per la nostra ricerca abbiamo scelto di somministrare un questionario ai genitori dei bambini (1-8) frequentanti l’oratorio sopracitato.</w:t>
      </w:r>
    </w:p>
    <w:p w14:paraId="0CAA8A46" w14:textId="05874E90" w:rsidR="00251BAF" w:rsidRDefault="00251BAF" w:rsidP="00251BAF">
      <w:pPr>
        <w:pStyle w:val="Paragrafoelenco"/>
        <w:spacing w:after="0"/>
        <w:ind w:left="0"/>
        <w:jc w:val="both"/>
        <w:rPr>
          <w:rFonts w:ascii="Candara" w:hAnsi="Candara" w:cs="Times New Roman"/>
          <w:bCs/>
          <w:sz w:val="24"/>
          <w:szCs w:val="24"/>
        </w:rPr>
      </w:pPr>
    </w:p>
    <w:p w14:paraId="79A8484F" w14:textId="47EAE739" w:rsidR="00251BAF" w:rsidRPr="00251BAF" w:rsidRDefault="00251BAF" w:rsidP="00251BAF">
      <w:pPr>
        <w:pStyle w:val="Paragrafoelenco"/>
        <w:spacing w:after="0"/>
        <w:ind w:left="0"/>
        <w:jc w:val="both"/>
        <w:rPr>
          <w:rFonts w:ascii="Candara" w:hAnsi="Candara" w:cs="Times New Roman"/>
          <w:b/>
          <w:sz w:val="24"/>
          <w:szCs w:val="24"/>
        </w:rPr>
      </w:pPr>
      <w:r w:rsidRPr="00251BAF">
        <w:rPr>
          <w:rFonts w:ascii="Candara" w:hAnsi="Candara" w:cs="Times New Roman"/>
          <w:b/>
          <w:sz w:val="24"/>
          <w:szCs w:val="24"/>
        </w:rPr>
        <w:t>QUESTIONARIO</w:t>
      </w:r>
    </w:p>
    <w:p w14:paraId="65A3179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Gentile genitore,</w:t>
      </w:r>
    </w:p>
    <w:p w14:paraId="3CCBDE4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Chiediamo la sua collaborazione a questa ricerca condotta presso il Dipartimento di Filosofia e Scienze dell'Educazione, Università degli studi di Torino.</w:t>
      </w:r>
    </w:p>
    <w:p w14:paraId="741B4A5E"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Garantiamo che le risposte da lei fornite rimarranno anonime e saranno utilizzate esclusivamente per elaborazioni statistiche.</w:t>
      </w:r>
    </w:p>
    <w:p w14:paraId="5600ECA9"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Confidiamo sulla sincerità delle sue risposte.</w:t>
      </w:r>
    </w:p>
    <w:p w14:paraId="7C83FA9D" w14:textId="77777777" w:rsidR="004F107B" w:rsidRDefault="004F107B" w:rsidP="004F107B">
      <w:pPr>
        <w:pStyle w:val="Standard"/>
        <w:jc w:val="both"/>
        <w:rPr>
          <w:rFonts w:cs="Times New Roman"/>
          <w:sz w:val="24"/>
          <w:szCs w:val="24"/>
        </w:rPr>
      </w:pPr>
    </w:p>
    <w:p w14:paraId="6E325676" w14:textId="77777777" w:rsidR="004F107B" w:rsidRDefault="004F107B" w:rsidP="004F107B">
      <w:pPr>
        <w:pStyle w:val="Standard"/>
        <w:jc w:val="both"/>
        <w:rPr>
          <w:rFonts w:cs="Times New Roman"/>
          <w:sz w:val="24"/>
          <w:szCs w:val="24"/>
        </w:rPr>
      </w:pPr>
    </w:p>
    <w:p w14:paraId="1C2BEFC5" w14:textId="77777777" w:rsidR="004F107B" w:rsidRDefault="004F107B" w:rsidP="004F107B">
      <w:pPr>
        <w:pStyle w:val="Standard"/>
        <w:jc w:val="both"/>
        <w:rPr>
          <w:rFonts w:cs="Times New Roman"/>
          <w:sz w:val="24"/>
          <w:szCs w:val="24"/>
        </w:rPr>
      </w:pPr>
    </w:p>
    <w:p w14:paraId="5C9A18A1" w14:textId="77777777" w:rsidR="004F107B" w:rsidRDefault="004F107B" w:rsidP="004F107B">
      <w:pPr>
        <w:pStyle w:val="Standard"/>
        <w:jc w:val="both"/>
        <w:rPr>
          <w:rFonts w:cs="Times New Roman"/>
          <w:sz w:val="24"/>
          <w:szCs w:val="24"/>
        </w:rPr>
      </w:pPr>
    </w:p>
    <w:p w14:paraId="1EAFBDF2" w14:textId="77777777" w:rsidR="004F107B" w:rsidRDefault="004F107B" w:rsidP="004F107B">
      <w:pPr>
        <w:pStyle w:val="Standard"/>
        <w:jc w:val="both"/>
        <w:rPr>
          <w:rFonts w:cs="Times New Roman"/>
          <w:sz w:val="24"/>
          <w:szCs w:val="24"/>
        </w:rPr>
      </w:pPr>
    </w:p>
    <w:p w14:paraId="57169E24" w14:textId="77777777" w:rsidR="004F107B" w:rsidRDefault="004F107B" w:rsidP="004F107B">
      <w:pPr>
        <w:pStyle w:val="Standard"/>
        <w:jc w:val="both"/>
        <w:rPr>
          <w:rFonts w:cs="Times New Roman"/>
          <w:sz w:val="24"/>
          <w:szCs w:val="24"/>
        </w:rPr>
      </w:pPr>
    </w:p>
    <w:p w14:paraId="26DF6D6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Questionario sulla relazione tra l'utilizzo degli apparecchi elettronici e lo sviluppo del bambino (1-8)</w:t>
      </w:r>
    </w:p>
    <w:p w14:paraId="6473EDEA" w14:textId="77777777" w:rsidR="004F107B" w:rsidRDefault="004F107B" w:rsidP="004F107B">
      <w:pPr>
        <w:pStyle w:val="Standard"/>
        <w:jc w:val="both"/>
        <w:rPr>
          <w:rFonts w:ascii="Candara" w:hAnsi="Candara" w:cs="Times New Roman"/>
          <w:sz w:val="24"/>
          <w:szCs w:val="24"/>
        </w:rPr>
      </w:pPr>
    </w:p>
    <w:p w14:paraId="4E7B1561" w14:textId="2302E070"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 Suo/a figlio/a è maschio o femmina?</w:t>
      </w:r>
      <w:r w:rsidR="00E03776">
        <w:rPr>
          <w:rFonts w:ascii="Candara" w:hAnsi="Candara" w:cs="Times New Roman"/>
          <w:sz w:val="24"/>
          <w:szCs w:val="24"/>
        </w:rPr>
        <w:t xml:space="preserve"> </w:t>
      </w:r>
    </w:p>
    <w:p w14:paraId="62F00F3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Maschio</w:t>
      </w:r>
    </w:p>
    <w:p w14:paraId="2E8591AB"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Femmina</w:t>
      </w:r>
    </w:p>
    <w:p w14:paraId="55322649" w14:textId="77777777" w:rsidR="004F107B" w:rsidRDefault="004F107B" w:rsidP="004F107B">
      <w:pPr>
        <w:pStyle w:val="Standard"/>
        <w:jc w:val="both"/>
        <w:rPr>
          <w:rFonts w:ascii="Candara" w:hAnsi="Candara" w:cs="Times New Roman"/>
          <w:sz w:val="24"/>
          <w:szCs w:val="24"/>
        </w:rPr>
      </w:pPr>
    </w:p>
    <w:p w14:paraId="7FF39E3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D2. Quanti anni ha suo/a figlio/a?</w:t>
      </w:r>
      <w:r>
        <w:rPr>
          <w:rFonts w:ascii="Candara" w:hAnsi="Candara" w:cs="Times New Roman"/>
          <w:sz w:val="24"/>
          <w:szCs w:val="24"/>
        </w:rPr>
        <w:tab/>
      </w:r>
    </w:p>
    <w:p w14:paraId="40090902"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1-2</w:t>
      </w:r>
    </w:p>
    <w:p w14:paraId="35AB5C9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2-4</w:t>
      </w:r>
    </w:p>
    <w:p w14:paraId="0A0B8537"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4-6</w:t>
      </w:r>
    </w:p>
    <w:p w14:paraId="77025496"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6-8</w:t>
      </w:r>
    </w:p>
    <w:p w14:paraId="2F73F4E1" w14:textId="77777777" w:rsidR="004F107B" w:rsidRDefault="004F107B" w:rsidP="004F107B">
      <w:pPr>
        <w:pStyle w:val="Standard"/>
        <w:jc w:val="both"/>
        <w:rPr>
          <w:rFonts w:ascii="Candara" w:hAnsi="Candara" w:cs="Times New Roman"/>
          <w:sz w:val="24"/>
          <w:szCs w:val="24"/>
        </w:rPr>
      </w:pPr>
    </w:p>
    <w:p w14:paraId="0E86354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D3. In famiglia possedete più di uno smartphone/tablet?</w:t>
      </w:r>
      <w:r>
        <w:rPr>
          <w:rFonts w:ascii="Candara" w:hAnsi="Candara" w:cs="Times New Roman"/>
          <w:sz w:val="24"/>
          <w:szCs w:val="24"/>
        </w:rPr>
        <w:tab/>
      </w:r>
    </w:p>
    <w:p w14:paraId="4DB6C0F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Si</w:t>
      </w:r>
    </w:p>
    <w:p w14:paraId="77153A8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No</w:t>
      </w:r>
    </w:p>
    <w:p w14:paraId="0472A6AF" w14:textId="77777777" w:rsidR="004F107B" w:rsidRDefault="004F107B" w:rsidP="004F107B">
      <w:pPr>
        <w:pStyle w:val="Standard"/>
        <w:jc w:val="both"/>
        <w:rPr>
          <w:rFonts w:ascii="Candara" w:hAnsi="Candara" w:cs="Times New Roman"/>
          <w:sz w:val="24"/>
          <w:szCs w:val="24"/>
        </w:rPr>
      </w:pPr>
    </w:p>
    <w:p w14:paraId="3D713B0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D4. In famiglia possedete una o più televisioni?</w:t>
      </w:r>
    </w:p>
    <w:p w14:paraId="3BF3336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Una</w:t>
      </w:r>
    </w:p>
    <w:p w14:paraId="7C07831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Più di una</w:t>
      </w:r>
    </w:p>
    <w:p w14:paraId="473C8ADB"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No</w:t>
      </w:r>
    </w:p>
    <w:p w14:paraId="78A7BF4F" w14:textId="77777777" w:rsidR="004F107B" w:rsidRDefault="004F107B" w:rsidP="004F107B">
      <w:pPr>
        <w:pStyle w:val="Standard"/>
        <w:jc w:val="both"/>
        <w:rPr>
          <w:rFonts w:ascii="Candara" w:hAnsi="Candara" w:cs="Times New Roman"/>
          <w:sz w:val="24"/>
          <w:szCs w:val="24"/>
        </w:rPr>
      </w:pPr>
    </w:p>
    <w:p w14:paraId="56632C0A" w14:textId="77777777" w:rsidR="004F107B" w:rsidRDefault="004F107B" w:rsidP="004F107B">
      <w:pPr>
        <w:pStyle w:val="Standard"/>
        <w:jc w:val="both"/>
        <w:rPr>
          <w:rFonts w:cs="Times New Roman"/>
          <w:sz w:val="24"/>
          <w:szCs w:val="24"/>
        </w:rPr>
      </w:pPr>
    </w:p>
    <w:p w14:paraId="359D5CAA" w14:textId="20BA3018"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D5. Quale dispositivo elettronico “utilizza” suo/a figlio/a?</w:t>
      </w:r>
      <w:r w:rsidR="00E03776">
        <w:rPr>
          <w:rFonts w:ascii="Candara" w:hAnsi="Candara" w:cs="Times New Roman"/>
          <w:sz w:val="24"/>
          <w:szCs w:val="24"/>
        </w:rPr>
        <w:t xml:space="preserve"> (possibile selezionare più opzioni)</w:t>
      </w:r>
      <w:r>
        <w:rPr>
          <w:rFonts w:ascii="Candara" w:hAnsi="Candara" w:cs="Times New Roman"/>
          <w:sz w:val="24"/>
          <w:szCs w:val="24"/>
        </w:rPr>
        <w:tab/>
      </w:r>
    </w:p>
    <w:p w14:paraId="70F8C836"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Tablet</w:t>
      </w:r>
    </w:p>
    <w:p w14:paraId="1325B362"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Smartphone</w:t>
      </w:r>
    </w:p>
    <w:p w14:paraId="285F828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Televisione</w:t>
      </w:r>
    </w:p>
    <w:p w14:paraId="731E68C6"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Playstation</w:t>
      </w:r>
    </w:p>
    <w:p w14:paraId="70A672EE" w14:textId="77777777" w:rsidR="004F107B" w:rsidRDefault="004F107B" w:rsidP="004F107B">
      <w:pPr>
        <w:pStyle w:val="Standard"/>
        <w:jc w:val="both"/>
        <w:rPr>
          <w:rFonts w:ascii="Candara" w:hAnsi="Candara" w:cs="Times New Roman"/>
          <w:sz w:val="24"/>
          <w:szCs w:val="24"/>
        </w:rPr>
      </w:pPr>
    </w:p>
    <w:p w14:paraId="3C94102B" w14:textId="451D4335"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 xml:space="preserve">D6. In quale luogo suo/a figlio/a utilizza smartphone o tablet? </w:t>
      </w:r>
      <w:r w:rsidR="00E03776">
        <w:rPr>
          <w:rFonts w:ascii="Candara" w:hAnsi="Candara" w:cs="Times New Roman"/>
          <w:sz w:val="24"/>
          <w:szCs w:val="24"/>
        </w:rPr>
        <w:t>(possibile selezionare più opzioni)</w:t>
      </w:r>
    </w:p>
    <w:p w14:paraId="173D174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A casa</w:t>
      </w:r>
    </w:p>
    <w:p w14:paraId="1DB256C9"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Al parco</w:t>
      </w:r>
    </w:p>
    <w:p w14:paraId="5DB810A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Al supermercato</w:t>
      </w:r>
    </w:p>
    <w:p w14:paraId="7963698C"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A tavola</w:t>
      </w:r>
    </w:p>
    <w:p w14:paraId="75D5175E"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5. Non utilizza smartphone/tablet</w:t>
      </w:r>
    </w:p>
    <w:p w14:paraId="0AEE669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6. Altro</w:t>
      </w:r>
    </w:p>
    <w:p w14:paraId="76E16E10" w14:textId="77777777" w:rsidR="004F107B" w:rsidRDefault="004F107B" w:rsidP="004F107B">
      <w:pPr>
        <w:pStyle w:val="Standard"/>
        <w:jc w:val="both"/>
        <w:rPr>
          <w:rFonts w:ascii="Candara" w:hAnsi="Candara" w:cs="Times New Roman"/>
          <w:sz w:val="24"/>
          <w:szCs w:val="24"/>
        </w:rPr>
      </w:pPr>
    </w:p>
    <w:p w14:paraId="41484E27"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D7. Quanto tempo suo/a figlio/a passa davanti a smartphone/tablet?</w:t>
      </w:r>
      <w:r>
        <w:rPr>
          <w:rFonts w:ascii="Candara" w:hAnsi="Candara" w:cs="Times New Roman"/>
          <w:sz w:val="24"/>
          <w:szCs w:val="24"/>
        </w:rPr>
        <w:tab/>
      </w:r>
    </w:p>
    <w:p w14:paraId="0DEB0F3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Meno di 30 minuti</w:t>
      </w:r>
    </w:p>
    <w:p w14:paraId="0DB2F9F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Più di 30 minuti</w:t>
      </w:r>
    </w:p>
    <w:p w14:paraId="262D05F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Da 1 a 2 ore</w:t>
      </w:r>
    </w:p>
    <w:p w14:paraId="284A071B"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Da 2 a 3 ore</w:t>
      </w:r>
    </w:p>
    <w:p w14:paraId="3AFF69C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5. Più di 3 ore</w:t>
      </w:r>
    </w:p>
    <w:p w14:paraId="7388EDDF"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6. Non utilizza smartphone/tablet</w:t>
      </w:r>
    </w:p>
    <w:p w14:paraId="671A7F44" w14:textId="77777777" w:rsidR="004F107B" w:rsidRDefault="004F107B" w:rsidP="004F107B">
      <w:pPr>
        <w:pStyle w:val="Standard"/>
        <w:jc w:val="both"/>
        <w:rPr>
          <w:rFonts w:cs="Times New Roman"/>
          <w:sz w:val="24"/>
          <w:szCs w:val="24"/>
        </w:rPr>
      </w:pPr>
    </w:p>
    <w:p w14:paraId="7E914C42" w14:textId="77777777" w:rsidR="004F107B" w:rsidRDefault="004F107B" w:rsidP="004F107B">
      <w:pPr>
        <w:pStyle w:val="Standard"/>
        <w:jc w:val="both"/>
        <w:rPr>
          <w:rFonts w:cs="Times New Roman"/>
          <w:sz w:val="24"/>
          <w:szCs w:val="24"/>
        </w:rPr>
      </w:pPr>
    </w:p>
    <w:p w14:paraId="27278A25" w14:textId="77777777" w:rsidR="004F107B" w:rsidRDefault="004F107B" w:rsidP="004F107B">
      <w:pPr>
        <w:pStyle w:val="Standard"/>
        <w:jc w:val="both"/>
        <w:rPr>
          <w:rFonts w:cs="Times New Roman"/>
          <w:sz w:val="24"/>
          <w:szCs w:val="24"/>
        </w:rPr>
      </w:pPr>
    </w:p>
    <w:p w14:paraId="0128886B" w14:textId="77777777" w:rsidR="0037546F" w:rsidRDefault="004F107B" w:rsidP="004F107B">
      <w:pPr>
        <w:pStyle w:val="Standard"/>
        <w:jc w:val="both"/>
        <w:rPr>
          <w:rFonts w:ascii="Candara" w:hAnsi="Candara" w:cs="Times New Roman"/>
          <w:sz w:val="24"/>
          <w:szCs w:val="24"/>
        </w:rPr>
      </w:pPr>
      <w:r>
        <w:rPr>
          <w:rFonts w:ascii="Candara" w:hAnsi="Candara" w:cs="Times New Roman"/>
          <w:sz w:val="24"/>
          <w:szCs w:val="24"/>
        </w:rPr>
        <w:t>D8. Per quale motivo vengono utilizzati smartphone/tablet?</w:t>
      </w:r>
      <w:r w:rsidR="0037546F">
        <w:rPr>
          <w:rFonts w:ascii="Candara" w:hAnsi="Candara" w:cs="Times New Roman"/>
          <w:sz w:val="24"/>
          <w:szCs w:val="24"/>
        </w:rPr>
        <w:t xml:space="preserve"> </w:t>
      </w:r>
      <w:r w:rsidR="0037546F">
        <w:rPr>
          <w:rFonts w:ascii="Candara" w:hAnsi="Candara" w:cs="Times New Roman"/>
          <w:sz w:val="24"/>
          <w:szCs w:val="24"/>
        </w:rPr>
        <w:t>(possibile selezionare più opzioni)</w:t>
      </w:r>
    </w:p>
    <w:p w14:paraId="7AA65777" w14:textId="1BD2CDA9"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Per giocare</w:t>
      </w:r>
    </w:p>
    <w:p w14:paraId="5A765A5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Per guardare cartoni o video</w:t>
      </w:r>
    </w:p>
    <w:p w14:paraId="09742A27"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Per ascoltare canzoni per bambini</w:t>
      </w:r>
    </w:p>
    <w:p w14:paraId="4881C14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Non utilizza smartphone/tablet</w:t>
      </w:r>
    </w:p>
    <w:p w14:paraId="34E0B9F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5. Per tranquillizzarlo</w:t>
      </w:r>
    </w:p>
    <w:p w14:paraId="2C4A9477"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6. Per permettere ai genitori di continuare l’attività che stavano svolgendo</w:t>
      </w:r>
    </w:p>
    <w:p w14:paraId="442E765E" w14:textId="77777777" w:rsidR="004F107B" w:rsidRDefault="004F107B" w:rsidP="004F107B">
      <w:pPr>
        <w:pStyle w:val="Standard"/>
        <w:jc w:val="both"/>
        <w:rPr>
          <w:rFonts w:ascii="Candara" w:hAnsi="Candara" w:cs="Times New Roman"/>
          <w:sz w:val="24"/>
          <w:szCs w:val="24"/>
        </w:rPr>
      </w:pPr>
    </w:p>
    <w:p w14:paraId="457FC58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D9. Quanto tempo passa suo/a figlio/a davanti alla televisione?</w:t>
      </w:r>
      <w:r>
        <w:rPr>
          <w:rFonts w:ascii="Candara" w:hAnsi="Candara" w:cs="Times New Roman"/>
          <w:sz w:val="24"/>
          <w:szCs w:val="24"/>
        </w:rPr>
        <w:tab/>
      </w:r>
    </w:p>
    <w:p w14:paraId="51C96332"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Meno di 30 minuti</w:t>
      </w:r>
    </w:p>
    <w:p w14:paraId="35EF53E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Più di 30 minuti</w:t>
      </w:r>
    </w:p>
    <w:p w14:paraId="397182A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Da 1 a 2 ore</w:t>
      </w:r>
    </w:p>
    <w:p w14:paraId="52AD348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Da 2 a 3 ore</w:t>
      </w:r>
    </w:p>
    <w:p w14:paraId="59C5EBCC"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5. Più di 3 ore</w:t>
      </w:r>
    </w:p>
    <w:p w14:paraId="18F3E48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6. Non guarda la tv</w:t>
      </w:r>
    </w:p>
    <w:p w14:paraId="5F91D1D9" w14:textId="77777777" w:rsidR="004F107B" w:rsidRDefault="004F107B" w:rsidP="004F107B">
      <w:pPr>
        <w:pStyle w:val="Standard"/>
        <w:jc w:val="both"/>
        <w:rPr>
          <w:rFonts w:ascii="Candara" w:hAnsi="Candara" w:cs="Times New Roman"/>
          <w:sz w:val="24"/>
          <w:szCs w:val="24"/>
        </w:rPr>
      </w:pPr>
    </w:p>
    <w:p w14:paraId="782C5961" w14:textId="0EA831FB"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 xml:space="preserve">D10. Per quale motivo viene utilizzata la televisione? </w:t>
      </w:r>
      <w:r w:rsidR="00E03776">
        <w:rPr>
          <w:rFonts w:ascii="Candara" w:hAnsi="Candara" w:cs="Times New Roman"/>
          <w:sz w:val="24"/>
          <w:szCs w:val="24"/>
        </w:rPr>
        <w:t>(possibile selezionare più opzioni)</w:t>
      </w:r>
      <w:r w:rsidR="00E03776">
        <w:rPr>
          <w:rFonts w:ascii="Candara" w:hAnsi="Candara" w:cs="Times New Roman"/>
          <w:sz w:val="24"/>
          <w:szCs w:val="24"/>
        </w:rPr>
        <w:tab/>
      </w:r>
    </w:p>
    <w:p w14:paraId="586DDF7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Per giocare</w:t>
      </w:r>
    </w:p>
    <w:p w14:paraId="0A23A4FE"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Per guardare cartoni o video</w:t>
      </w:r>
    </w:p>
    <w:p w14:paraId="147D4AF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Per ascoltare canzoni per bambini</w:t>
      </w:r>
    </w:p>
    <w:p w14:paraId="25B0A88A"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Non guarda la televisione</w:t>
      </w:r>
    </w:p>
    <w:p w14:paraId="053E775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5. Per tranquillizzarlo</w:t>
      </w:r>
    </w:p>
    <w:p w14:paraId="48745FA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6. Per permettere ai genitori di continuare l’attività che stavano svolgendo</w:t>
      </w:r>
    </w:p>
    <w:p w14:paraId="3387565A" w14:textId="77777777" w:rsidR="004F107B" w:rsidRDefault="004F107B" w:rsidP="004F107B">
      <w:pPr>
        <w:pStyle w:val="Standard"/>
        <w:jc w:val="both"/>
        <w:rPr>
          <w:rFonts w:ascii="Candara" w:hAnsi="Candara" w:cs="Times New Roman"/>
          <w:sz w:val="24"/>
          <w:szCs w:val="24"/>
        </w:rPr>
      </w:pPr>
    </w:p>
    <w:p w14:paraId="6A0880C0" w14:textId="6F13110E"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D11. In quale luogo suo/a figlio/a guarda la televisione?</w:t>
      </w:r>
      <w:r w:rsidR="00E03776">
        <w:rPr>
          <w:rFonts w:ascii="Candara" w:hAnsi="Candara" w:cs="Times New Roman"/>
          <w:sz w:val="24"/>
          <w:szCs w:val="24"/>
        </w:rPr>
        <w:t xml:space="preserve"> </w:t>
      </w:r>
      <w:r w:rsidR="00E03776">
        <w:rPr>
          <w:rFonts w:ascii="Candara" w:hAnsi="Candara" w:cs="Times New Roman"/>
          <w:sz w:val="24"/>
          <w:szCs w:val="24"/>
        </w:rPr>
        <w:t>(possibile selezionare più opzioni)</w:t>
      </w:r>
      <w:r w:rsidR="00E03776">
        <w:rPr>
          <w:rFonts w:ascii="Candara" w:hAnsi="Candara" w:cs="Times New Roman"/>
          <w:sz w:val="24"/>
          <w:szCs w:val="24"/>
        </w:rPr>
        <w:tab/>
      </w:r>
    </w:p>
    <w:p w14:paraId="63403F9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A tavola</w:t>
      </w:r>
    </w:p>
    <w:p w14:paraId="32D41E4E"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In salotto</w:t>
      </w:r>
    </w:p>
    <w:p w14:paraId="0E9B74C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In cameretta</w:t>
      </w:r>
    </w:p>
    <w:p w14:paraId="7CDA982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Non guarda la televisione</w:t>
      </w:r>
    </w:p>
    <w:p w14:paraId="690B1489" w14:textId="77777777" w:rsidR="004F107B" w:rsidRDefault="004F107B" w:rsidP="004F107B">
      <w:pPr>
        <w:pStyle w:val="Standard"/>
        <w:jc w:val="both"/>
        <w:rPr>
          <w:rFonts w:ascii="Candara" w:hAnsi="Candara" w:cs="Times New Roman"/>
          <w:sz w:val="24"/>
          <w:szCs w:val="24"/>
        </w:rPr>
      </w:pPr>
    </w:p>
    <w:p w14:paraId="691FB0FF" w14:textId="77777777" w:rsidR="004F107B" w:rsidRDefault="004F107B" w:rsidP="004F107B">
      <w:pPr>
        <w:pStyle w:val="Standard"/>
        <w:jc w:val="both"/>
        <w:rPr>
          <w:rFonts w:cs="Times New Roman"/>
          <w:sz w:val="24"/>
          <w:szCs w:val="24"/>
        </w:rPr>
      </w:pPr>
    </w:p>
    <w:p w14:paraId="7FD60FAF"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D12. Smartphone/Tablet e televisione vengono utilizzati sotto il controllo di un adulto?</w:t>
      </w:r>
      <w:r>
        <w:rPr>
          <w:rFonts w:ascii="Candara" w:hAnsi="Candara" w:cs="Times New Roman"/>
          <w:sz w:val="24"/>
          <w:szCs w:val="24"/>
        </w:rPr>
        <w:tab/>
      </w:r>
    </w:p>
    <w:p w14:paraId="52249FB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Si</w:t>
      </w:r>
    </w:p>
    <w:p w14:paraId="6210F68A"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Alcune volte</w:t>
      </w:r>
    </w:p>
    <w:p w14:paraId="3FCF070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Spesso</w:t>
      </w:r>
    </w:p>
    <w:p w14:paraId="044CFA1A"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No</w:t>
      </w:r>
    </w:p>
    <w:p w14:paraId="18235C2A" w14:textId="77777777" w:rsidR="004F107B" w:rsidRDefault="004F107B" w:rsidP="004F107B">
      <w:pPr>
        <w:pStyle w:val="Standard"/>
        <w:jc w:val="both"/>
        <w:rPr>
          <w:rFonts w:ascii="Candara" w:hAnsi="Candara" w:cs="Times New Roman"/>
          <w:sz w:val="24"/>
          <w:szCs w:val="24"/>
        </w:rPr>
      </w:pPr>
    </w:p>
    <w:p w14:paraId="1F936AE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D13. In suo/a figlio/a ha notato dei cambiamenti nell’attenzione immediatamente dopo l’aver utilizzato i dispositivi?</w:t>
      </w:r>
    </w:p>
    <w:p w14:paraId="75783FB5"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Si</w:t>
      </w:r>
    </w:p>
    <w:p w14:paraId="2130FA44"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In parte</w:t>
      </w:r>
    </w:p>
    <w:p w14:paraId="6EFDD1C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No</w:t>
      </w:r>
    </w:p>
    <w:p w14:paraId="1A64A4CB" w14:textId="77777777" w:rsidR="004F107B" w:rsidRDefault="004F107B" w:rsidP="004F107B">
      <w:pPr>
        <w:pStyle w:val="Standard"/>
        <w:jc w:val="both"/>
        <w:rPr>
          <w:rFonts w:ascii="Candara" w:hAnsi="Candara" w:cs="Times New Roman"/>
          <w:sz w:val="24"/>
          <w:szCs w:val="24"/>
        </w:rPr>
      </w:pPr>
    </w:p>
    <w:p w14:paraId="2212C4E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D14. Suo/a figlio/a durante o dopo l’utilizzo dei dispositivi come reagisce?</w:t>
      </w:r>
    </w:p>
    <w:p w14:paraId="4518C4DC"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Sereno</w:t>
      </w:r>
    </w:p>
    <w:p w14:paraId="6244F7D3"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Tranquillo</w:t>
      </w:r>
    </w:p>
    <w:p w14:paraId="0AE43392"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Iperattivo</w:t>
      </w:r>
    </w:p>
    <w:p w14:paraId="6F9B1A50"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4. Aggressivo</w:t>
      </w:r>
    </w:p>
    <w:p w14:paraId="2C4D6AB2" w14:textId="77777777" w:rsidR="004F107B" w:rsidRDefault="004F107B" w:rsidP="004F107B">
      <w:pPr>
        <w:pStyle w:val="Standard"/>
        <w:jc w:val="both"/>
        <w:rPr>
          <w:rFonts w:cs="Times New Roman"/>
          <w:sz w:val="24"/>
          <w:szCs w:val="24"/>
        </w:rPr>
      </w:pPr>
    </w:p>
    <w:p w14:paraId="3102FD6A" w14:textId="77777777" w:rsidR="004F107B" w:rsidRDefault="004F107B" w:rsidP="004F107B">
      <w:pPr>
        <w:pStyle w:val="Standard"/>
        <w:jc w:val="both"/>
        <w:rPr>
          <w:rFonts w:ascii="Candara" w:hAnsi="Candara" w:cs="Times New Roman"/>
          <w:sz w:val="24"/>
          <w:szCs w:val="24"/>
        </w:rPr>
      </w:pPr>
    </w:p>
    <w:p w14:paraId="5AC0A1AD"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D15. Il/La bambino/a preferisce usare smartphone/tablet o televisione o giocare con gli altri bambini?</w:t>
      </w:r>
      <w:r>
        <w:rPr>
          <w:rFonts w:ascii="Candara" w:hAnsi="Candara" w:cs="Times New Roman"/>
          <w:sz w:val="24"/>
          <w:szCs w:val="24"/>
        </w:rPr>
        <w:tab/>
      </w:r>
    </w:p>
    <w:p w14:paraId="2B073F5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Smartphone/tablet o televisione</w:t>
      </w:r>
    </w:p>
    <w:p w14:paraId="5015D01C"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Giocare con gli altri</w:t>
      </w:r>
    </w:p>
    <w:p w14:paraId="6FDDA466" w14:textId="77777777" w:rsidR="004F107B" w:rsidRDefault="004F107B" w:rsidP="004F107B">
      <w:pPr>
        <w:pStyle w:val="Standard"/>
        <w:jc w:val="both"/>
        <w:rPr>
          <w:rFonts w:ascii="Candara" w:hAnsi="Candara" w:cs="Times New Roman"/>
          <w:sz w:val="24"/>
          <w:szCs w:val="24"/>
        </w:rPr>
      </w:pPr>
    </w:p>
    <w:p w14:paraId="24F8E247"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D16. Ha notato che il/la bambino/a ha imparato parole nuove o ha migliorato il suo linguaggio grazie all’utilizzo di smartphone/tablet o televisione?</w:t>
      </w:r>
      <w:r>
        <w:rPr>
          <w:rFonts w:ascii="Candara" w:hAnsi="Candara" w:cs="Times New Roman"/>
          <w:sz w:val="24"/>
          <w:szCs w:val="24"/>
        </w:rPr>
        <w:tab/>
      </w:r>
    </w:p>
    <w:p w14:paraId="7B0D9621"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1. Si</w:t>
      </w:r>
    </w:p>
    <w:p w14:paraId="5345761C"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2. In parte</w:t>
      </w:r>
    </w:p>
    <w:p w14:paraId="2AD0EF68" w14:textId="77777777" w:rsidR="004F107B" w:rsidRDefault="004F107B" w:rsidP="004F107B">
      <w:pPr>
        <w:pStyle w:val="Standard"/>
        <w:jc w:val="both"/>
        <w:rPr>
          <w:rFonts w:ascii="Candara" w:hAnsi="Candara" w:cs="Times New Roman"/>
          <w:sz w:val="24"/>
          <w:szCs w:val="24"/>
        </w:rPr>
      </w:pPr>
      <w:r>
        <w:rPr>
          <w:rFonts w:ascii="Candara" w:hAnsi="Candara" w:cs="Times New Roman"/>
          <w:sz w:val="24"/>
          <w:szCs w:val="24"/>
        </w:rPr>
        <w:t>3. No</w:t>
      </w:r>
    </w:p>
    <w:p w14:paraId="2C7D3D74" w14:textId="77777777" w:rsidR="004F107B" w:rsidRDefault="004F107B" w:rsidP="004F107B">
      <w:pPr>
        <w:pStyle w:val="Paragrafoelenco"/>
        <w:ind w:left="0"/>
        <w:jc w:val="both"/>
        <w:rPr>
          <w:rFonts w:ascii="Candara" w:hAnsi="Candara" w:cs="Times New Roman"/>
          <w:sz w:val="24"/>
          <w:szCs w:val="24"/>
        </w:rPr>
      </w:pPr>
      <w:r>
        <w:rPr>
          <w:rFonts w:ascii="Candara" w:hAnsi="Candara" w:cs="Times New Roman"/>
          <w:sz w:val="24"/>
          <w:szCs w:val="24"/>
        </w:rPr>
        <w:t>4. Non utilizza smartphone/tablet o televisione</w:t>
      </w:r>
    </w:p>
    <w:p w14:paraId="5BAB485B" w14:textId="77777777" w:rsidR="004F107B" w:rsidRDefault="004F107B" w:rsidP="004F107B">
      <w:pPr>
        <w:pStyle w:val="Paragrafoelenco"/>
        <w:jc w:val="both"/>
        <w:rPr>
          <w:rFonts w:ascii="Candara" w:hAnsi="Candara" w:cs="Times New Roman"/>
          <w:b/>
          <w:sz w:val="24"/>
          <w:szCs w:val="24"/>
        </w:rPr>
      </w:pPr>
    </w:p>
    <w:p w14:paraId="0E6B20DB" w14:textId="77777777" w:rsidR="004F107B" w:rsidRPr="00251BAF" w:rsidRDefault="004F107B" w:rsidP="00251BAF">
      <w:pPr>
        <w:jc w:val="both"/>
        <w:rPr>
          <w:rFonts w:ascii="Candara" w:hAnsi="Candara" w:cs="Times New Roman"/>
          <w:b/>
          <w:sz w:val="24"/>
          <w:szCs w:val="24"/>
        </w:rPr>
      </w:pPr>
    </w:p>
    <w:p w14:paraId="3ED825EF"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COME SONO STATI CONTATTATI I SOGGETTI DEL CAMPIONE</w:t>
      </w:r>
    </w:p>
    <w:p w14:paraId="05341A65" w14:textId="77777777" w:rsidR="004F107B" w:rsidRDefault="004F107B" w:rsidP="004F107B">
      <w:pPr>
        <w:pStyle w:val="Standard"/>
        <w:ind w:left="720"/>
        <w:jc w:val="both"/>
        <w:rPr>
          <w:rFonts w:ascii="Candara" w:hAnsi="Candara" w:cs="Times New Roman"/>
          <w:bCs/>
          <w:sz w:val="24"/>
          <w:szCs w:val="24"/>
        </w:rPr>
      </w:pPr>
      <w:r>
        <w:rPr>
          <w:rFonts w:ascii="Candara" w:hAnsi="Candara" w:cs="Times New Roman"/>
          <w:bCs/>
          <w:sz w:val="24"/>
          <w:szCs w:val="24"/>
        </w:rPr>
        <w:t>I soggetti del campione sono stati contattati da una componente del nostro gruppo di ricerca in quanto ha svolto in questa sede il Servizio Civile.</w:t>
      </w:r>
    </w:p>
    <w:p w14:paraId="3AE53CA1" w14:textId="77777777" w:rsidR="004F107B" w:rsidRDefault="004F107B" w:rsidP="004F107B">
      <w:pPr>
        <w:pStyle w:val="Standard"/>
        <w:ind w:left="720"/>
        <w:jc w:val="both"/>
        <w:rPr>
          <w:rFonts w:ascii="Candara" w:hAnsi="Candara" w:cs="Times New Roman"/>
          <w:b/>
          <w:sz w:val="24"/>
          <w:szCs w:val="24"/>
        </w:rPr>
      </w:pPr>
    </w:p>
    <w:p w14:paraId="0753BF37"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RILEVAZIONE DEI DATI</w:t>
      </w:r>
    </w:p>
    <w:p w14:paraId="32DB4279" w14:textId="17DE0A05"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Prima di somministrare il questionario definitivo, abbiamo somministrato un pre-test ad un gruppo di soggetti ristretto, simili a quelli che sono stati oggetto della nostra indagine. Abbiamo chiesto a loro di compilare il questionario segnalandoci eventuali incomprensioni o errori. Successivamente, il questionario</w:t>
      </w:r>
      <w:r w:rsidR="00E2145D">
        <w:rPr>
          <w:rFonts w:ascii="Candara" w:hAnsi="Candara" w:cs="Times New Roman"/>
          <w:bCs/>
          <w:sz w:val="24"/>
          <w:szCs w:val="24"/>
        </w:rPr>
        <w:t xml:space="preserve"> definitivo </w:t>
      </w:r>
      <w:r w:rsidR="00E2145D" w:rsidRPr="00E2145D">
        <w:rPr>
          <w:rFonts w:ascii="Candara" w:hAnsi="Candara"/>
          <w:sz w:val="24"/>
          <w:szCs w:val="24"/>
        </w:rPr>
        <w:t>anonimo, auto-compilato e a risposta multipla con domande chiuse</w:t>
      </w:r>
      <w:r w:rsidR="00E2145D">
        <w:t xml:space="preserve"> </w:t>
      </w:r>
      <w:r>
        <w:rPr>
          <w:rFonts w:ascii="Candara" w:hAnsi="Candara" w:cs="Times New Roman"/>
          <w:bCs/>
          <w:sz w:val="24"/>
          <w:szCs w:val="24"/>
        </w:rPr>
        <w:t>è stato distribuito manualmente all'Oratorio Salesiano San Paolo.</w:t>
      </w:r>
      <w:r w:rsidR="00E2145D">
        <w:rPr>
          <w:rFonts w:ascii="Candara" w:hAnsi="Candara" w:cs="Times New Roman"/>
          <w:bCs/>
          <w:sz w:val="24"/>
          <w:szCs w:val="24"/>
        </w:rPr>
        <w:t xml:space="preserve"> </w:t>
      </w:r>
    </w:p>
    <w:p w14:paraId="2091FD37" w14:textId="77777777" w:rsidR="004F107B" w:rsidRPr="00E2145D" w:rsidRDefault="004F107B" w:rsidP="00E2145D">
      <w:pPr>
        <w:jc w:val="both"/>
        <w:rPr>
          <w:rFonts w:ascii="Candara" w:hAnsi="Candara" w:cs="Times New Roman"/>
          <w:b/>
          <w:sz w:val="24"/>
          <w:szCs w:val="24"/>
        </w:rPr>
      </w:pPr>
    </w:p>
    <w:p w14:paraId="1BABF7FB"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COSTRUZIONE DELLA MATRICE DEI DATI</w:t>
      </w:r>
    </w:p>
    <w:p w14:paraId="2F551939" w14:textId="77777777"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Una volta conclusa l'operazione di rilevazione, i dati sono stati raccolti su un foglio elettronico utilizzando il programma Microsoft Excel che ci ha permesso di creare una matrice dati. Ad ogni riga corrisponde un soggetto e ad ogni colonna una variabile.</w:t>
      </w:r>
    </w:p>
    <w:p w14:paraId="6EB56CA8" w14:textId="00081E41" w:rsidR="004F107B" w:rsidRDefault="004F107B" w:rsidP="004F107B">
      <w:pPr>
        <w:pStyle w:val="Paragrafoelenco"/>
        <w:jc w:val="both"/>
        <w:rPr>
          <w:rFonts w:ascii="Candara" w:hAnsi="Candara" w:cs="Times New Roman"/>
          <w:bCs/>
          <w:sz w:val="24"/>
          <w:szCs w:val="24"/>
        </w:rPr>
      </w:pPr>
      <w:proofErr w:type="gramStart"/>
      <w:r>
        <w:rPr>
          <w:rFonts w:ascii="Candara" w:hAnsi="Candara" w:cs="Times New Roman"/>
          <w:bCs/>
          <w:sz w:val="24"/>
          <w:szCs w:val="24"/>
        </w:rPr>
        <w:t>In seguito</w:t>
      </w:r>
      <w:proofErr w:type="gramEnd"/>
      <w:r>
        <w:rPr>
          <w:rFonts w:ascii="Candara" w:hAnsi="Candara" w:cs="Times New Roman"/>
          <w:bCs/>
          <w:sz w:val="24"/>
          <w:szCs w:val="24"/>
        </w:rPr>
        <w:t xml:space="preserve"> è stato utilizzato il programma di analisi statistica JsStat per analizzare i dati e procedere prima, con l'analisi monovariata e successivamente con quella bivariata per le variabili messe in relazione</w:t>
      </w:r>
      <w:r w:rsidR="00251BAF">
        <w:rPr>
          <w:rFonts w:ascii="Candara" w:hAnsi="Candara" w:cs="Times New Roman"/>
          <w:bCs/>
          <w:sz w:val="24"/>
          <w:szCs w:val="24"/>
        </w:rPr>
        <w:t>.</w:t>
      </w:r>
    </w:p>
    <w:p w14:paraId="527D45DB" w14:textId="28E0DBCF" w:rsidR="00251BAF" w:rsidRDefault="00251BAF" w:rsidP="004F107B">
      <w:pPr>
        <w:pStyle w:val="Paragrafoelenco"/>
        <w:jc w:val="both"/>
        <w:rPr>
          <w:rFonts w:ascii="Candara" w:hAnsi="Candara" w:cs="Times New Roman"/>
          <w:bCs/>
          <w:sz w:val="24"/>
          <w:szCs w:val="24"/>
        </w:rPr>
      </w:pPr>
    </w:p>
    <w:p w14:paraId="7D6FD3B7" w14:textId="7D141228" w:rsidR="00251BAF" w:rsidRDefault="00820D4C" w:rsidP="004F107B">
      <w:pPr>
        <w:pStyle w:val="Paragrafoelenco"/>
        <w:jc w:val="both"/>
        <w:rPr>
          <w:rFonts w:ascii="Candara" w:hAnsi="Candara" w:cs="Times New Roman"/>
          <w:bCs/>
          <w:sz w:val="24"/>
          <w:szCs w:val="24"/>
        </w:rPr>
      </w:pPr>
      <w:r>
        <w:rPr>
          <w:noProof/>
        </w:rPr>
        <w:lastRenderedPageBreak/>
        <w:drawing>
          <wp:inline distT="0" distB="0" distL="0" distR="0" wp14:anchorId="06098A3C" wp14:editId="2FD1D27E">
            <wp:extent cx="6120130" cy="3386455"/>
            <wp:effectExtent l="0" t="0" r="0" b="444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3386455"/>
                    </a:xfrm>
                    <a:prstGeom prst="rect">
                      <a:avLst/>
                    </a:prstGeom>
                  </pic:spPr>
                </pic:pic>
              </a:graphicData>
            </a:graphic>
          </wp:inline>
        </w:drawing>
      </w:r>
    </w:p>
    <w:p w14:paraId="1ABF2A22" w14:textId="24B52AE8" w:rsidR="00251BAF" w:rsidRDefault="00251BAF" w:rsidP="00251BAF">
      <w:pPr>
        <w:jc w:val="both"/>
        <w:rPr>
          <w:rFonts w:ascii="Candara" w:hAnsi="Candara" w:cs="Times New Roman"/>
          <w:bCs/>
          <w:sz w:val="24"/>
          <w:szCs w:val="24"/>
        </w:rPr>
      </w:pPr>
    </w:p>
    <w:p w14:paraId="553BCA64" w14:textId="77777777" w:rsidR="007E46DE" w:rsidRPr="00251BAF" w:rsidRDefault="007E46DE" w:rsidP="00251BAF">
      <w:pPr>
        <w:jc w:val="both"/>
        <w:rPr>
          <w:rFonts w:ascii="Candara" w:hAnsi="Candara" w:cs="Times New Roman"/>
          <w:bCs/>
          <w:sz w:val="24"/>
          <w:szCs w:val="24"/>
        </w:rPr>
      </w:pPr>
    </w:p>
    <w:p w14:paraId="411657C7"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ANALISI MONOVARIATA</w:t>
      </w:r>
    </w:p>
    <w:p w14:paraId="113232C1" w14:textId="77777777"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Dopo aver caricato la matrice dati sul programma JsStat abbiamo effettuato l’analisi monovariata per analizzare come ogni variabile si distribuisca all’interno del campione.</w:t>
      </w:r>
    </w:p>
    <w:p w14:paraId="4DD1D833" w14:textId="5CE1D4BA" w:rsidR="004F107B" w:rsidRDefault="004F107B" w:rsidP="004F107B">
      <w:pPr>
        <w:pStyle w:val="Paragrafoelenco"/>
        <w:jc w:val="both"/>
      </w:pPr>
      <w:r>
        <w:rPr>
          <w:noProof/>
        </w:rPr>
        <w:drawing>
          <wp:inline distT="0" distB="0" distL="0" distR="0" wp14:anchorId="2BE3B1CD" wp14:editId="5928D6D8">
            <wp:extent cx="5734080" cy="3778920"/>
            <wp:effectExtent l="0" t="0" r="0" b="0"/>
            <wp:docPr id="2"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5734080" cy="3778920"/>
                    </a:xfrm>
                    <a:prstGeom prst="rect">
                      <a:avLst/>
                    </a:prstGeom>
                    <a:noFill/>
                    <a:ln>
                      <a:noFill/>
                      <a:prstDash/>
                    </a:ln>
                  </pic:spPr>
                </pic:pic>
              </a:graphicData>
            </a:graphic>
          </wp:inline>
        </w:drawing>
      </w:r>
    </w:p>
    <w:p w14:paraId="5EAABEAE" w14:textId="5762149E" w:rsidR="007E46DE" w:rsidRDefault="007E46DE" w:rsidP="004F107B">
      <w:pPr>
        <w:pStyle w:val="Paragrafoelenco"/>
        <w:jc w:val="both"/>
      </w:pPr>
      <w:r>
        <w:rPr>
          <w:noProof/>
        </w:rPr>
        <w:lastRenderedPageBreak/>
        <w:drawing>
          <wp:inline distT="0" distB="0" distL="0" distR="0" wp14:anchorId="68BDD174" wp14:editId="55194A19">
            <wp:extent cx="6120000" cy="4080600"/>
            <wp:effectExtent l="0" t="0" r="0" b="0"/>
            <wp:docPr id="61" name="Immagin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6120000" cy="4080600"/>
                    </a:xfrm>
                    <a:prstGeom prst="rect">
                      <a:avLst/>
                    </a:prstGeom>
                    <a:noFill/>
                    <a:ln>
                      <a:noFill/>
                      <a:prstDash/>
                    </a:ln>
                  </pic:spPr>
                </pic:pic>
              </a:graphicData>
            </a:graphic>
          </wp:inline>
        </w:drawing>
      </w:r>
    </w:p>
    <w:p w14:paraId="065FFE50" w14:textId="6EAB96EF" w:rsidR="004F107B" w:rsidRDefault="004F107B" w:rsidP="004F107B">
      <w:pPr>
        <w:pStyle w:val="Paragrafoelenco"/>
        <w:jc w:val="both"/>
      </w:pPr>
      <w:r>
        <w:rPr>
          <w:noProof/>
        </w:rPr>
        <w:lastRenderedPageBreak/>
        <w:drawing>
          <wp:inline distT="0" distB="0" distL="0" distR="0" wp14:anchorId="5CB0B140" wp14:editId="4FEF99B6">
            <wp:extent cx="6120000" cy="3582720"/>
            <wp:effectExtent l="0" t="0" r="0" b="0"/>
            <wp:docPr id="4" name="Immagin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6120000" cy="3582720"/>
                    </a:xfrm>
                    <a:prstGeom prst="rect">
                      <a:avLst/>
                    </a:prstGeom>
                    <a:noFill/>
                    <a:ln>
                      <a:noFill/>
                      <a:prstDash/>
                    </a:ln>
                  </pic:spPr>
                </pic:pic>
              </a:graphicData>
            </a:graphic>
          </wp:inline>
        </w:drawing>
      </w:r>
      <w:r>
        <w:rPr>
          <w:noProof/>
        </w:rPr>
        <w:drawing>
          <wp:inline distT="0" distB="0" distL="0" distR="0" wp14:anchorId="0F6DE9A5" wp14:editId="06A9059C">
            <wp:extent cx="6120000" cy="3795479"/>
            <wp:effectExtent l="0" t="0" r="0" b="0"/>
            <wp:docPr id="5" name="Immagin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6120000" cy="3795479"/>
                    </a:xfrm>
                    <a:prstGeom prst="rect">
                      <a:avLst/>
                    </a:prstGeom>
                    <a:noFill/>
                    <a:ln>
                      <a:noFill/>
                      <a:prstDash/>
                    </a:ln>
                  </pic:spPr>
                </pic:pic>
              </a:graphicData>
            </a:graphic>
          </wp:inline>
        </w:drawing>
      </w:r>
      <w:r>
        <w:rPr>
          <w:noProof/>
        </w:rPr>
        <w:lastRenderedPageBreak/>
        <w:drawing>
          <wp:inline distT="0" distB="0" distL="0" distR="0" wp14:anchorId="1D48E629" wp14:editId="10B282BC">
            <wp:extent cx="6120000" cy="3646799"/>
            <wp:effectExtent l="0" t="0" r="0" b="0"/>
            <wp:docPr id="6" name="Immagin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6120000" cy="3646799"/>
                    </a:xfrm>
                    <a:prstGeom prst="rect">
                      <a:avLst/>
                    </a:prstGeom>
                    <a:noFill/>
                    <a:ln>
                      <a:noFill/>
                      <a:prstDash/>
                    </a:ln>
                  </pic:spPr>
                </pic:pic>
              </a:graphicData>
            </a:graphic>
          </wp:inline>
        </w:drawing>
      </w:r>
      <w:r>
        <w:rPr>
          <w:noProof/>
        </w:rPr>
        <w:drawing>
          <wp:inline distT="0" distB="0" distL="0" distR="0" wp14:anchorId="2B4E1B3C" wp14:editId="6E77A014">
            <wp:extent cx="6120000" cy="3673439"/>
            <wp:effectExtent l="0" t="0" r="0" b="3211"/>
            <wp:docPr id="7" name="Immagin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6120000" cy="3673439"/>
                    </a:xfrm>
                    <a:prstGeom prst="rect">
                      <a:avLst/>
                    </a:prstGeom>
                    <a:noFill/>
                    <a:ln>
                      <a:noFill/>
                      <a:prstDash/>
                    </a:ln>
                  </pic:spPr>
                </pic:pic>
              </a:graphicData>
            </a:graphic>
          </wp:inline>
        </w:drawing>
      </w:r>
      <w:r>
        <w:rPr>
          <w:noProof/>
        </w:rPr>
        <w:lastRenderedPageBreak/>
        <w:drawing>
          <wp:inline distT="0" distB="0" distL="0" distR="0" wp14:anchorId="7E450833" wp14:editId="39588889">
            <wp:extent cx="6120000" cy="3657600"/>
            <wp:effectExtent l="0" t="0" r="0" b="0"/>
            <wp:docPr id="8" name="Immagin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6120000" cy="3657600"/>
                    </a:xfrm>
                    <a:prstGeom prst="rect">
                      <a:avLst/>
                    </a:prstGeom>
                    <a:noFill/>
                    <a:ln>
                      <a:noFill/>
                      <a:prstDash/>
                    </a:ln>
                  </pic:spPr>
                </pic:pic>
              </a:graphicData>
            </a:graphic>
          </wp:inline>
        </w:drawing>
      </w:r>
      <w:r>
        <w:rPr>
          <w:noProof/>
        </w:rPr>
        <w:drawing>
          <wp:inline distT="0" distB="0" distL="0" distR="0" wp14:anchorId="147ABAED" wp14:editId="4361D0B1">
            <wp:extent cx="6120000" cy="3696840"/>
            <wp:effectExtent l="0" t="0" r="0" b="0"/>
            <wp:docPr id="9" name="Immagin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6120000" cy="3696840"/>
                    </a:xfrm>
                    <a:prstGeom prst="rect">
                      <a:avLst/>
                    </a:prstGeom>
                    <a:noFill/>
                    <a:ln>
                      <a:noFill/>
                      <a:prstDash/>
                    </a:ln>
                  </pic:spPr>
                </pic:pic>
              </a:graphicData>
            </a:graphic>
          </wp:inline>
        </w:drawing>
      </w:r>
      <w:r>
        <w:rPr>
          <w:noProof/>
        </w:rPr>
        <w:lastRenderedPageBreak/>
        <w:drawing>
          <wp:inline distT="0" distB="0" distL="0" distR="0" wp14:anchorId="1A8FF1CA" wp14:editId="1F3BA3E8">
            <wp:extent cx="6120000" cy="3695039"/>
            <wp:effectExtent l="0" t="0" r="0" b="661"/>
            <wp:docPr id="10" name="Immagin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6120000" cy="3695039"/>
                    </a:xfrm>
                    <a:prstGeom prst="rect">
                      <a:avLst/>
                    </a:prstGeom>
                    <a:noFill/>
                    <a:ln>
                      <a:noFill/>
                      <a:prstDash/>
                    </a:ln>
                  </pic:spPr>
                </pic:pic>
              </a:graphicData>
            </a:graphic>
          </wp:inline>
        </w:drawing>
      </w:r>
      <w:r>
        <w:rPr>
          <w:noProof/>
        </w:rPr>
        <w:drawing>
          <wp:inline distT="0" distB="0" distL="0" distR="0" wp14:anchorId="4E0BC6BC" wp14:editId="34D3F0C4">
            <wp:extent cx="6120000" cy="3931200"/>
            <wp:effectExtent l="0" t="0" r="0" b="0"/>
            <wp:docPr id="11" name="Immagin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6120000" cy="3931200"/>
                    </a:xfrm>
                    <a:prstGeom prst="rect">
                      <a:avLst/>
                    </a:prstGeom>
                    <a:noFill/>
                    <a:ln>
                      <a:noFill/>
                      <a:prstDash/>
                    </a:ln>
                  </pic:spPr>
                </pic:pic>
              </a:graphicData>
            </a:graphic>
          </wp:inline>
        </w:drawing>
      </w:r>
      <w:r>
        <w:rPr>
          <w:noProof/>
        </w:rPr>
        <w:lastRenderedPageBreak/>
        <w:drawing>
          <wp:inline distT="0" distB="0" distL="0" distR="0" wp14:anchorId="41C85A35" wp14:editId="3E397646">
            <wp:extent cx="6120000" cy="3881880"/>
            <wp:effectExtent l="0" t="0" r="0" b="4320"/>
            <wp:docPr id="12" name="Immagin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6120000" cy="3881880"/>
                    </a:xfrm>
                    <a:prstGeom prst="rect">
                      <a:avLst/>
                    </a:prstGeom>
                    <a:noFill/>
                    <a:ln>
                      <a:noFill/>
                      <a:prstDash/>
                    </a:ln>
                  </pic:spPr>
                </pic:pic>
              </a:graphicData>
            </a:graphic>
          </wp:inline>
        </w:drawing>
      </w:r>
    </w:p>
    <w:p w14:paraId="47CA3C12" w14:textId="5BC4CF38" w:rsidR="007E46DE" w:rsidRDefault="007E46DE" w:rsidP="004F107B">
      <w:pPr>
        <w:pStyle w:val="Paragrafoelenco"/>
        <w:jc w:val="both"/>
      </w:pPr>
      <w:r>
        <w:rPr>
          <w:noProof/>
        </w:rPr>
        <w:drawing>
          <wp:inline distT="0" distB="0" distL="0" distR="0" wp14:anchorId="284E6C77" wp14:editId="63A3D1E4">
            <wp:extent cx="6120000" cy="3874680"/>
            <wp:effectExtent l="0" t="0" r="0" b="0"/>
            <wp:docPr id="13" name="Immagin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6120000" cy="3874680"/>
                    </a:xfrm>
                    <a:prstGeom prst="rect">
                      <a:avLst/>
                    </a:prstGeom>
                    <a:noFill/>
                    <a:ln>
                      <a:noFill/>
                      <a:prstDash/>
                    </a:ln>
                  </pic:spPr>
                </pic:pic>
              </a:graphicData>
            </a:graphic>
          </wp:inline>
        </w:drawing>
      </w:r>
    </w:p>
    <w:p w14:paraId="2BABF81D" w14:textId="7744695D" w:rsidR="004F107B" w:rsidRDefault="004F107B" w:rsidP="004F107B">
      <w:pPr>
        <w:pStyle w:val="Paragrafoelenco"/>
        <w:jc w:val="both"/>
      </w:pPr>
      <w:r>
        <w:rPr>
          <w:noProof/>
        </w:rPr>
        <w:lastRenderedPageBreak/>
        <w:drawing>
          <wp:inline distT="0" distB="0" distL="0" distR="0" wp14:anchorId="05AEEA9F" wp14:editId="168B0781">
            <wp:extent cx="6120000" cy="3615839"/>
            <wp:effectExtent l="0" t="0" r="0" b="3661"/>
            <wp:docPr id="14" name="Immagin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6120000" cy="3615839"/>
                    </a:xfrm>
                    <a:prstGeom prst="rect">
                      <a:avLst/>
                    </a:prstGeom>
                    <a:noFill/>
                    <a:ln>
                      <a:noFill/>
                      <a:prstDash/>
                    </a:ln>
                  </pic:spPr>
                </pic:pic>
              </a:graphicData>
            </a:graphic>
          </wp:inline>
        </w:drawing>
      </w:r>
      <w:r>
        <w:rPr>
          <w:noProof/>
        </w:rPr>
        <w:drawing>
          <wp:inline distT="0" distB="0" distL="0" distR="0" wp14:anchorId="12689BBE" wp14:editId="522B7188">
            <wp:extent cx="6120000" cy="3962879"/>
            <wp:effectExtent l="0" t="0" r="0" b="0"/>
            <wp:docPr id="15" name="Immagin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6120000" cy="3962879"/>
                    </a:xfrm>
                    <a:prstGeom prst="rect">
                      <a:avLst/>
                    </a:prstGeom>
                    <a:noFill/>
                    <a:ln>
                      <a:noFill/>
                      <a:prstDash/>
                    </a:ln>
                  </pic:spPr>
                </pic:pic>
              </a:graphicData>
            </a:graphic>
          </wp:inline>
        </w:drawing>
      </w:r>
      <w:r>
        <w:rPr>
          <w:noProof/>
        </w:rPr>
        <w:lastRenderedPageBreak/>
        <w:drawing>
          <wp:inline distT="0" distB="0" distL="0" distR="0" wp14:anchorId="67AF605F" wp14:editId="4E1100EA">
            <wp:extent cx="6120000" cy="3815640"/>
            <wp:effectExtent l="0" t="0" r="0" b="0"/>
            <wp:docPr id="16" name="Immagin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6120000" cy="3815640"/>
                    </a:xfrm>
                    <a:prstGeom prst="rect">
                      <a:avLst/>
                    </a:prstGeom>
                    <a:noFill/>
                    <a:ln>
                      <a:noFill/>
                      <a:prstDash/>
                    </a:ln>
                  </pic:spPr>
                </pic:pic>
              </a:graphicData>
            </a:graphic>
          </wp:inline>
        </w:drawing>
      </w:r>
      <w:r>
        <w:rPr>
          <w:noProof/>
        </w:rPr>
        <w:drawing>
          <wp:inline distT="0" distB="0" distL="0" distR="0" wp14:anchorId="7D5CFA21" wp14:editId="72F4BE1E">
            <wp:extent cx="6120000" cy="3618720"/>
            <wp:effectExtent l="0" t="0" r="0" b="780"/>
            <wp:docPr id="17" name="Immagin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6120000" cy="3618720"/>
                    </a:xfrm>
                    <a:prstGeom prst="rect">
                      <a:avLst/>
                    </a:prstGeom>
                    <a:noFill/>
                    <a:ln>
                      <a:noFill/>
                      <a:prstDash/>
                    </a:ln>
                  </pic:spPr>
                </pic:pic>
              </a:graphicData>
            </a:graphic>
          </wp:inline>
        </w:drawing>
      </w:r>
      <w:r>
        <w:rPr>
          <w:noProof/>
        </w:rPr>
        <w:lastRenderedPageBreak/>
        <w:drawing>
          <wp:inline distT="0" distB="0" distL="0" distR="0" wp14:anchorId="322E8819" wp14:editId="3E280305">
            <wp:extent cx="6120000" cy="3666960"/>
            <wp:effectExtent l="0" t="0" r="0" b="0"/>
            <wp:docPr id="18" name="Immagin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a:stretch>
                      <a:fillRect/>
                    </a:stretch>
                  </pic:blipFill>
                  <pic:spPr>
                    <a:xfrm>
                      <a:off x="0" y="0"/>
                      <a:ext cx="6120000" cy="3666960"/>
                    </a:xfrm>
                    <a:prstGeom prst="rect">
                      <a:avLst/>
                    </a:prstGeom>
                    <a:noFill/>
                    <a:ln>
                      <a:noFill/>
                      <a:prstDash/>
                    </a:ln>
                  </pic:spPr>
                </pic:pic>
              </a:graphicData>
            </a:graphic>
          </wp:inline>
        </w:drawing>
      </w:r>
      <w:r>
        <w:rPr>
          <w:noProof/>
        </w:rPr>
        <w:drawing>
          <wp:inline distT="0" distB="0" distL="0" distR="0" wp14:anchorId="2008ABCA" wp14:editId="07B3171D">
            <wp:extent cx="6120000" cy="3888000"/>
            <wp:effectExtent l="0" t="0" r="0" b="0"/>
            <wp:docPr id="19" name="Immagin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6120000" cy="3888000"/>
                    </a:xfrm>
                    <a:prstGeom prst="rect">
                      <a:avLst/>
                    </a:prstGeom>
                    <a:noFill/>
                    <a:ln>
                      <a:noFill/>
                      <a:prstDash/>
                    </a:ln>
                  </pic:spPr>
                </pic:pic>
              </a:graphicData>
            </a:graphic>
          </wp:inline>
        </w:drawing>
      </w:r>
      <w:r>
        <w:rPr>
          <w:noProof/>
        </w:rPr>
        <w:lastRenderedPageBreak/>
        <w:drawing>
          <wp:inline distT="0" distB="0" distL="0" distR="0" wp14:anchorId="7C8A65E2" wp14:editId="647391B3">
            <wp:extent cx="6120000" cy="3898800"/>
            <wp:effectExtent l="0" t="0" r="0" b="6450"/>
            <wp:docPr id="20" name="Immagin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alphaModFix/>
                    </a:blip>
                    <a:srcRect/>
                    <a:stretch>
                      <a:fillRect/>
                    </a:stretch>
                  </pic:blipFill>
                  <pic:spPr>
                    <a:xfrm>
                      <a:off x="0" y="0"/>
                      <a:ext cx="6120000" cy="3898800"/>
                    </a:xfrm>
                    <a:prstGeom prst="rect">
                      <a:avLst/>
                    </a:prstGeom>
                    <a:noFill/>
                    <a:ln>
                      <a:noFill/>
                      <a:prstDash/>
                    </a:ln>
                  </pic:spPr>
                </pic:pic>
              </a:graphicData>
            </a:graphic>
          </wp:inline>
        </w:drawing>
      </w:r>
      <w:r>
        <w:rPr>
          <w:noProof/>
        </w:rPr>
        <w:drawing>
          <wp:inline distT="0" distB="0" distL="0" distR="0" wp14:anchorId="40A970F2" wp14:editId="3F5EC37D">
            <wp:extent cx="6120000" cy="3876840"/>
            <wp:effectExtent l="0" t="0" r="0" b="9360"/>
            <wp:docPr id="21" name="Immagin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6120000" cy="3876840"/>
                    </a:xfrm>
                    <a:prstGeom prst="rect">
                      <a:avLst/>
                    </a:prstGeom>
                    <a:noFill/>
                    <a:ln>
                      <a:noFill/>
                      <a:prstDash/>
                    </a:ln>
                  </pic:spPr>
                </pic:pic>
              </a:graphicData>
            </a:graphic>
          </wp:inline>
        </w:drawing>
      </w:r>
      <w:r>
        <w:rPr>
          <w:noProof/>
        </w:rPr>
        <w:lastRenderedPageBreak/>
        <w:drawing>
          <wp:inline distT="0" distB="0" distL="0" distR="0" wp14:anchorId="317E6881" wp14:editId="597BEB63">
            <wp:extent cx="6120000" cy="4126320"/>
            <wp:effectExtent l="0" t="0" r="0" b="7530"/>
            <wp:docPr id="22" name="Immagin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rcRect/>
                    <a:stretch>
                      <a:fillRect/>
                    </a:stretch>
                  </pic:blipFill>
                  <pic:spPr>
                    <a:xfrm>
                      <a:off x="0" y="0"/>
                      <a:ext cx="6120000" cy="4126320"/>
                    </a:xfrm>
                    <a:prstGeom prst="rect">
                      <a:avLst/>
                    </a:prstGeom>
                    <a:noFill/>
                    <a:ln>
                      <a:noFill/>
                      <a:prstDash/>
                    </a:ln>
                  </pic:spPr>
                </pic:pic>
              </a:graphicData>
            </a:graphic>
          </wp:inline>
        </w:drawing>
      </w:r>
      <w:r>
        <w:rPr>
          <w:noProof/>
        </w:rPr>
        <w:drawing>
          <wp:inline distT="0" distB="0" distL="0" distR="0" wp14:anchorId="02021C98" wp14:editId="260FAEB7">
            <wp:extent cx="6120000" cy="3576960"/>
            <wp:effectExtent l="0" t="0" r="0" b="4440"/>
            <wp:docPr id="23" name="Immagin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a:stretch>
                      <a:fillRect/>
                    </a:stretch>
                  </pic:blipFill>
                  <pic:spPr>
                    <a:xfrm>
                      <a:off x="0" y="0"/>
                      <a:ext cx="6120000" cy="3576960"/>
                    </a:xfrm>
                    <a:prstGeom prst="rect">
                      <a:avLst/>
                    </a:prstGeom>
                    <a:noFill/>
                    <a:ln>
                      <a:noFill/>
                      <a:prstDash/>
                    </a:ln>
                  </pic:spPr>
                </pic:pic>
              </a:graphicData>
            </a:graphic>
          </wp:inline>
        </w:drawing>
      </w:r>
      <w:r>
        <w:rPr>
          <w:noProof/>
        </w:rPr>
        <w:lastRenderedPageBreak/>
        <w:drawing>
          <wp:inline distT="0" distB="0" distL="0" distR="0" wp14:anchorId="42AE5E80" wp14:editId="366C31F0">
            <wp:extent cx="6120000" cy="3747600"/>
            <wp:effectExtent l="0" t="0" r="0" b="5250"/>
            <wp:docPr id="24" name="Immagin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a:stretch>
                      <a:fillRect/>
                    </a:stretch>
                  </pic:blipFill>
                  <pic:spPr>
                    <a:xfrm>
                      <a:off x="0" y="0"/>
                      <a:ext cx="6120000" cy="3747600"/>
                    </a:xfrm>
                    <a:prstGeom prst="rect">
                      <a:avLst/>
                    </a:prstGeom>
                    <a:noFill/>
                    <a:ln>
                      <a:noFill/>
                      <a:prstDash/>
                    </a:ln>
                  </pic:spPr>
                </pic:pic>
              </a:graphicData>
            </a:graphic>
          </wp:inline>
        </w:drawing>
      </w:r>
      <w:r>
        <w:rPr>
          <w:noProof/>
        </w:rPr>
        <w:drawing>
          <wp:inline distT="0" distB="0" distL="0" distR="0" wp14:anchorId="6FC48B11" wp14:editId="621804EF">
            <wp:extent cx="6120000" cy="3790800"/>
            <wp:effectExtent l="0" t="0" r="0" b="150"/>
            <wp:docPr id="25" name="Immagin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blip>
                    <a:srcRect/>
                    <a:stretch>
                      <a:fillRect/>
                    </a:stretch>
                  </pic:blipFill>
                  <pic:spPr>
                    <a:xfrm>
                      <a:off x="0" y="0"/>
                      <a:ext cx="6120000" cy="3790800"/>
                    </a:xfrm>
                    <a:prstGeom prst="rect">
                      <a:avLst/>
                    </a:prstGeom>
                    <a:noFill/>
                    <a:ln>
                      <a:noFill/>
                      <a:prstDash/>
                    </a:ln>
                  </pic:spPr>
                </pic:pic>
              </a:graphicData>
            </a:graphic>
          </wp:inline>
        </w:drawing>
      </w:r>
      <w:r>
        <w:rPr>
          <w:noProof/>
        </w:rPr>
        <w:lastRenderedPageBreak/>
        <w:drawing>
          <wp:inline distT="0" distB="0" distL="0" distR="0" wp14:anchorId="4E82251B" wp14:editId="71D6664E">
            <wp:extent cx="6120000" cy="3471479"/>
            <wp:effectExtent l="0" t="0" r="0" b="0"/>
            <wp:docPr id="26" name="Immagin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rcRect/>
                    <a:stretch>
                      <a:fillRect/>
                    </a:stretch>
                  </pic:blipFill>
                  <pic:spPr>
                    <a:xfrm>
                      <a:off x="0" y="0"/>
                      <a:ext cx="6120000" cy="3471479"/>
                    </a:xfrm>
                    <a:prstGeom prst="rect">
                      <a:avLst/>
                    </a:prstGeom>
                    <a:noFill/>
                    <a:ln>
                      <a:noFill/>
                      <a:prstDash/>
                    </a:ln>
                  </pic:spPr>
                </pic:pic>
              </a:graphicData>
            </a:graphic>
          </wp:inline>
        </w:drawing>
      </w:r>
      <w:r>
        <w:rPr>
          <w:noProof/>
        </w:rPr>
        <w:drawing>
          <wp:inline distT="0" distB="0" distL="0" distR="0" wp14:anchorId="491FB4F2" wp14:editId="606D966E">
            <wp:extent cx="6120000" cy="3662640"/>
            <wp:effectExtent l="0" t="0" r="0" b="0"/>
            <wp:docPr id="27" name="Immagin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lum/>
                      <a:alphaModFix/>
                    </a:blip>
                    <a:srcRect/>
                    <a:stretch>
                      <a:fillRect/>
                    </a:stretch>
                  </pic:blipFill>
                  <pic:spPr>
                    <a:xfrm>
                      <a:off x="0" y="0"/>
                      <a:ext cx="6120000" cy="3662640"/>
                    </a:xfrm>
                    <a:prstGeom prst="rect">
                      <a:avLst/>
                    </a:prstGeom>
                    <a:noFill/>
                    <a:ln>
                      <a:noFill/>
                      <a:prstDash/>
                    </a:ln>
                  </pic:spPr>
                </pic:pic>
              </a:graphicData>
            </a:graphic>
          </wp:inline>
        </w:drawing>
      </w:r>
      <w:r>
        <w:rPr>
          <w:noProof/>
        </w:rPr>
        <w:lastRenderedPageBreak/>
        <w:drawing>
          <wp:inline distT="0" distB="0" distL="0" distR="0" wp14:anchorId="6730F717" wp14:editId="5C84143B">
            <wp:extent cx="6120000" cy="3761640"/>
            <wp:effectExtent l="0" t="0" r="0" b="0"/>
            <wp:docPr id="28" name="Immagin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blip>
                    <a:srcRect/>
                    <a:stretch>
                      <a:fillRect/>
                    </a:stretch>
                  </pic:blipFill>
                  <pic:spPr>
                    <a:xfrm>
                      <a:off x="0" y="0"/>
                      <a:ext cx="6120000" cy="3761640"/>
                    </a:xfrm>
                    <a:prstGeom prst="rect">
                      <a:avLst/>
                    </a:prstGeom>
                    <a:noFill/>
                    <a:ln>
                      <a:noFill/>
                      <a:prstDash/>
                    </a:ln>
                  </pic:spPr>
                </pic:pic>
              </a:graphicData>
            </a:graphic>
          </wp:inline>
        </w:drawing>
      </w:r>
      <w:r>
        <w:rPr>
          <w:noProof/>
        </w:rPr>
        <w:drawing>
          <wp:inline distT="0" distB="0" distL="0" distR="0" wp14:anchorId="52090455" wp14:editId="3EF8161B">
            <wp:extent cx="6120000" cy="3811320"/>
            <wp:effectExtent l="0" t="0" r="0" b="0"/>
            <wp:docPr id="29" name="Immagin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blip>
                    <a:srcRect/>
                    <a:stretch>
                      <a:fillRect/>
                    </a:stretch>
                  </pic:blipFill>
                  <pic:spPr>
                    <a:xfrm>
                      <a:off x="0" y="0"/>
                      <a:ext cx="6120000" cy="3811320"/>
                    </a:xfrm>
                    <a:prstGeom prst="rect">
                      <a:avLst/>
                    </a:prstGeom>
                    <a:noFill/>
                    <a:ln>
                      <a:noFill/>
                      <a:prstDash/>
                    </a:ln>
                  </pic:spPr>
                </pic:pic>
              </a:graphicData>
            </a:graphic>
          </wp:inline>
        </w:drawing>
      </w:r>
      <w:r>
        <w:rPr>
          <w:noProof/>
        </w:rPr>
        <w:lastRenderedPageBreak/>
        <w:drawing>
          <wp:inline distT="0" distB="0" distL="0" distR="0" wp14:anchorId="4E74F2DC" wp14:editId="7795AEB8">
            <wp:extent cx="6120000" cy="3601800"/>
            <wp:effectExtent l="0" t="0" r="0" b="0"/>
            <wp:docPr id="30" name="Immagin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alphaModFix/>
                    </a:blip>
                    <a:srcRect/>
                    <a:stretch>
                      <a:fillRect/>
                    </a:stretch>
                  </pic:blipFill>
                  <pic:spPr>
                    <a:xfrm>
                      <a:off x="0" y="0"/>
                      <a:ext cx="6120000" cy="3601800"/>
                    </a:xfrm>
                    <a:prstGeom prst="rect">
                      <a:avLst/>
                    </a:prstGeom>
                    <a:noFill/>
                    <a:ln>
                      <a:noFill/>
                      <a:prstDash/>
                    </a:ln>
                  </pic:spPr>
                </pic:pic>
              </a:graphicData>
            </a:graphic>
          </wp:inline>
        </w:drawing>
      </w:r>
      <w:r>
        <w:rPr>
          <w:noProof/>
        </w:rPr>
        <w:drawing>
          <wp:inline distT="0" distB="0" distL="0" distR="0" wp14:anchorId="445CD004" wp14:editId="37A4F701">
            <wp:extent cx="6120000" cy="3723120"/>
            <wp:effectExtent l="0" t="0" r="0" b="0"/>
            <wp:docPr id="31" name="Immagin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blip>
                    <a:srcRect/>
                    <a:stretch>
                      <a:fillRect/>
                    </a:stretch>
                  </pic:blipFill>
                  <pic:spPr>
                    <a:xfrm>
                      <a:off x="0" y="0"/>
                      <a:ext cx="6120000" cy="3723120"/>
                    </a:xfrm>
                    <a:prstGeom prst="rect">
                      <a:avLst/>
                    </a:prstGeom>
                    <a:noFill/>
                    <a:ln>
                      <a:noFill/>
                      <a:prstDash/>
                    </a:ln>
                  </pic:spPr>
                </pic:pic>
              </a:graphicData>
            </a:graphic>
          </wp:inline>
        </w:drawing>
      </w:r>
      <w:r>
        <w:rPr>
          <w:noProof/>
        </w:rPr>
        <w:lastRenderedPageBreak/>
        <w:drawing>
          <wp:inline distT="0" distB="0" distL="0" distR="0" wp14:anchorId="4EA4BB20" wp14:editId="20ABABB2">
            <wp:extent cx="6120000" cy="3582000"/>
            <wp:effectExtent l="0" t="0" r="0" b="0"/>
            <wp:docPr id="32" name="Immagin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a:stretch>
                      <a:fillRect/>
                    </a:stretch>
                  </pic:blipFill>
                  <pic:spPr>
                    <a:xfrm>
                      <a:off x="0" y="0"/>
                      <a:ext cx="6120000" cy="3582000"/>
                    </a:xfrm>
                    <a:prstGeom prst="rect">
                      <a:avLst/>
                    </a:prstGeom>
                    <a:noFill/>
                    <a:ln>
                      <a:noFill/>
                      <a:prstDash/>
                    </a:ln>
                  </pic:spPr>
                </pic:pic>
              </a:graphicData>
            </a:graphic>
          </wp:inline>
        </w:drawing>
      </w:r>
      <w:r>
        <w:rPr>
          <w:noProof/>
        </w:rPr>
        <w:drawing>
          <wp:inline distT="0" distB="0" distL="0" distR="0" wp14:anchorId="74E682CF" wp14:editId="4A35336A">
            <wp:extent cx="6120000" cy="3994920"/>
            <wp:effectExtent l="0" t="0" r="0" b="5580"/>
            <wp:docPr id="33" name="Immagin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blip>
                    <a:srcRect/>
                    <a:stretch>
                      <a:fillRect/>
                    </a:stretch>
                  </pic:blipFill>
                  <pic:spPr>
                    <a:xfrm>
                      <a:off x="0" y="0"/>
                      <a:ext cx="6120000" cy="3994920"/>
                    </a:xfrm>
                    <a:prstGeom prst="rect">
                      <a:avLst/>
                    </a:prstGeom>
                    <a:noFill/>
                    <a:ln>
                      <a:noFill/>
                      <a:prstDash/>
                    </a:ln>
                  </pic:spPr>
                </pic:pic>
              </a:graphicData>
            </a:graphic>
          </wp:inline>
        </w:drawing>
      </w:r>
      <w:r>
        <w:rPr>
          <w:noProof/>
        </w:rPr>
        <w:lastRenderedPageBreak/>
        <w:drawing>
          <wp:inline distT="0" distB="0" distL="0" distR="0" wp14:anchorId="760238DB" wp14:editId="4E4C111C">
            <wp:extent cx="6120000" cy="4015080"/>
            <wp:effectExtent l="0" t="0" r="0" b="4470"/>
            <wp:docPr id="34" name="Immagin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alphaModFix/>
                    </a:blip>
                    <a:srcRect/>
                    <a:stretch>
                      <a:fillRect/>
                    </a:stretch>
                  </pic:blipFill>
                  <pic:spPr>
                    <a:xfrm>
                      <a:off x="0" y="0"/>
                      <a:ext cx="6120000" cy="4015080"/>
                    </a:xfrm>
                    <a:prstGeom prst="rect">
                      <a:avLst/>
                    </a:prstGeom>
                    <a:noFill/>
                    <a:ln>
                      <a:noFill/>
                      <a:prstDash/>
                    </a:ln>
                  </pic:spPr>
                </pic:pic>
              </a:graphicData>
            </a:graphic>
          </wp:inline>
        </w:drawing>
      </w:r>
      <w:r>
        <w:rPr>
          <w:noProof/>
        </w:rPr>
        <w:drawing>
          <wp:inline distT="0" distB="0" distL="0" distR="0" wp14:anchorId="57393A35" wp14:editId="497AF7B1">
            <wp:extent cx="6120000" cy="3831120"/>
            <wp:effectExtent l="0" t="0" r="0" b="0"/>
            <wp:docPr id="35" name="Immagin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6120000" cy="3831120"/>
                    </a:xfrm>
                    <a:prstGeom prst="rect">
                      <a:avLst/>
                    </a:prstGeom>
                    <a:noFill/>
                    <a:ln>
                      <a:noFill/>
                      <a:prstDash/>
                    </a:ln>
                  </pic:spPr>
                </pic:pic>
              </a:graphicData>
            </a:graphic>
          </wp:inline>
        </w:drawing>
      </w:r>
      <w:r>
        <w:rPr>
          <w:noProof/>
        </w:rPr>
        <w:lastRenderedPageBreak/>
        <w:drawing>
          <wp:inline distT="0" distB="0" distL="0" distR="0" wp14:anchorId="0D7D257C" wp14:editId="1513B3E8">
            <wp:extent cx="6120000" cy="3485520"/>
            <wp:effectExtent l="0" t="0" r="0" b="630"/>
            <wp:docPr id="36" name="Immagin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a:stretch>
                      <a:fillRect/>
                    </a:stretch>
                  </pic:blipFill>
                  <pic:spPr>
                    <a:xfrm>
                      <a:off x="0" y="0"/>
                      <a:ext cx="6120000" cy="3485520"/>
                    </a:xfrm>
                    <a:prstGeom prst="rect">
                      <a:avLst/>
                    </a:prstGeom>
                    <a:noFill/>
                    <a:ln>
                      <a:noFill/>
                      <a:prstDash/>
                    </a:ln>
                  </pic:spPr>
                </pic:pic>
              </a:graphicData>
            </a:graphic>
          </wp:inline>
        </w:drawing>
      </w:r>
      <w:r>
        <w:rPr>
          <w:noProof/>
        </w:rPr>
        <w:drawing>
          <wp:inline distT="0" distB="0" distL="0" distR="0" wp14:anchorId="2FE9850D" wp14:editId="2CA21F49">
            <wp:extent cx="6120000" cy="3819600"/>
            <wp:effectExtent l="0" t="0" r="0" b="9450"/>
            <wp:docPr id="37" name="Immagin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lum/>
                      <a:alphaModFix/>
                    </a:blip>
                    <a:srcRect/>
                    <a:stretch>
                      <a:fillRect/>
                    </a:stretch>
                  </pic:blipFill>
                  <pic:spPr>
                    <a:xfrm>
                      <a:off x="0" y="0"/>
                      <a:ext cx="6120000" cy="3819600"/>
                    </a:xfrm>
                    <a:prstGeom prst="rect">
                      <a:avLst/>
                    </a:prstGeom>
                    <a:noFill/>
                    <a:ln>
                      <a:noFill/>
                      <a:prstDash/>
                    </a:ln>
                  </pic:spPr>
                </pic:pic>
              </a:graphicData>
            </a:graphic>
          </wp:inline>
        </w:drawing>
      </w:r>
    </w:p>
    <w:p w14:paraId="7F5A3B16" w14:textId="77777777" w:rsidR="004F107B" w:rsidRDefault="004F107B" w:rsidP="004F107B">
      <w:pPr>
        <w:pStyle w:val="Paragrafoelenco"/>
        <w:jc w:val="both"/>
        <w:rPr>
          <w:rFonts w:cs="Times New Roman"/>
          <w:b/>
          <w:sz w:val="24"/>
          <w:szCs w:val="24"/>
        </w:rPr>
      </w:pPr>
    </w:p>
    <w:p w14:paraId="4399B0EE" w14:textId="77777777" w:rsidR="004F107B" w:rsidRDefault="004F107B" w:rsidP="004F107B">
      <w:pPr>
        <w:pStyle w:val="Paragrafoelenco"/>
        <w:jc w:val="both"/>
        <w:rPr>
          <w:rFonts w:cs="Times New Roman"/>
          <w:b/>
          <w:sz w:val="24"/>
          <w:szCs w:val="24"/>
        </w:rPr>
      </w:pPr>
    </w:p>
    <w:p w14:paraId="7A2570B3" w14:textId="77777777" w:rsidR="004F107B" w:rsidRDefault="004F107B" w:rsidP="004F107B">
      <w:pPr>
        <w:pStyle w:val="Paragrafoelenco"/>
        <w:jc w:val="both"/>
        <w:rPr>
          <w:rFonts w:cs="Times New Roman"/>
          <w:b/>
          <w:sz w:val="24"/>
          <w:szCs w:val="24"/>
        </w:rPr>
      </w:pPr>
    </w:p>
    <w:p w14:paraId="096185DB" w14:textId="77777777" w:rsidR="004F107B" w:rsidRDefault="004F107B" w:rsidP="004F107B">
      <w:pPr>
        <w:pStyle w:val="Paragrafoelenco"/>
        <w:jc w:val="both"/>
        <w:rPr>
          <w:rFonts w:cs="Times New Roman"/>
          <w:b/>
          <w:sz w:val="24"/>
          <w:szCs w:val="24"/>
        </w:rPr>
      </w:pPr>
    </w:p>
    <w:p w14:paraId="7D58DBBA" w14:textId="1811F1DC" w:rsidR="004F107B" w:rsidRPr="007E46DE" w:rsidRDefault="004F107B" w:rsidP="007E46DE">
      <w:pPr>
        <w:jc w:val="both"/>
        <w:rPr>
          <w:rFonts w:ascii="Candara" w:hAnsi="Candara" w:cs="Times New Roman"/>
          <w:b/>
          <w:sz w:val="24"/>
          <w:szCs w:val="24"/>
        </w:rPr>
      </w:pPr>
    </w:p>
    <w:p w14:paraId="54F25F1D" w14:textId="05A0AE0F" w:rsidR="004F107B" w:rsidRDefault="004F107B" w:rsidP="007E46DE">
      <w:pPr>
        <w:jc w:val="both"/>
      </w:pPr>
    </w:p>
    <w:p w14:paraId="7137AEC7" w14:textId="77777777" w:rsidR="004F107B" w:rsidRDefault="004F107B" w:rsidP="004F107B">
      <w:pPr>
        <w:pStyle w:val="Paragrafoelenco"/>
        <w:jc w:val="both"/>
        <w:rPr>
          <w:rFonts w:ascii="Candara" w:hAnsi="Candara" w:cs="Times New Roman"/>
          <w:b/>
          <w:sz w:val="24"/>
          <w:szCs w:val="24"/>
        </w:rPr>
      </w:pPr>
    </w:p>
    <w:p w14:paraId="003900EF"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lastRenderedPageBreak/>
        <w:t>ANALISI BIVARIATA</w:t>
      </w:r>
    </w:p>
    <w:p w14:paraId="25E56F06" w14:textId="77777777"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L’analisi bivariata consente di spiegare gli stati assunti da un dato fattore sulla base di quelli assunti da un altro fattore. Ciò significa controllare se ci sono relazione significative tra ciascuna variabile generata dal fattore indipendente (uso dei dispositivi elettronici) e ciascuna variabile generata dal fattore dipendente (sviluppo del bambino).</w:t>
      </w:r>
    </w:p>
    <w:p w14:paraId="6DE0F45F" w14:textId="77777777" w:rsidR="004F107B" w:rsidRDefault="004F107B" w:rsidP="004F107B">
      <w:pPr>
        <w:pStyle w:val="Paragrafoelenco"/>
        <w:jc w:val="both"/>
        <w:rPr>
          <w:rFonts w:ascii="Candara" w:hAnsi="Candara" w:cs="Times New Roman"/>
          <w:bCs/>
          <w:sz w:val="24"/>
          <w:szCs w:val="24"/>
        </w:rPr>
      </w:pPr>
      <w:r>
        <w:rPr>
          <w:rFonts w:ascii="Candara" w:hAnsi="Candara" w:cs="Times New Roman"/>
          <w:bCs/>
          <w:sz w:val="24"/>
          <w:szCs w:val="24"/>
        </w:rPr>
        <w:t>Dalla relazione possiamo osservare se le nostre ipotesi di partenze sono confermate o confutate dai dati.</w:t>
      </w:r>
    </w:p>
    <w:p w14:paraId="6A0BDBC4" w14:textId="467D868D" w:rsidR="004F107B" w:rsidRDefault="004F107B" w:rsidP="004F107B">
      <w:pPr>
        <w:pStyle w:val="Paragrafoelenco"/>
        <w:jc w:val="both"/>
      </w:pPr>
      <w:r>
        <w:rPr>
          <w:noProof/>
        </w:rPr>
        <w:drawing>
          <wp:inline distT="0" distB="0" distL="0" distR="0" wp14:anchorId="6637162A" wp14:editId="589FB220">
            <wp:extent cx="6120000" cy="2898000"/>
            <wp:effectExtent l="0" t="0" r="0" b="0"/>
            <wp:docPr id="40" name="Immagine 6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blip>
                    <a:srcRect/>
                    <a:stretch>
                      <a:fillRect/>
                    </a:stretch>
                  </pic:blipFill>
                  <pic:spPr>
                    <a:xfrm>
                      <a:off x="0" y="0"/>
                      <a:ext cx="6120000" cy="2898000"/>
                    </a:xfrm>
                    <a:prstGeom prst="rect">
                      <a:avLst/>
                    </a:prstGeom>
                    <a:noFill/>
                    <a:ln>
                      <a:noFill/>
                      <a:prstDash/>
                    </a:ln>
                  </pic:spPr>
                </pic:pic>
              </a:graphicData>
            </a:graphic>
          </wp:inline>
        </w:drawing>
      </w:r>
    </w:p>
    <w:p w14:paraId="63FAE6C3" w14:textId="77777777" w:rsidR="004F107B" w:rsidRDefault="004F107B" w:rsidP="004F107B">
      <w:pPr>
        <w:pStyle w:val="Paragrafoelenco"/>
        <w:jc w:val="both"/>
        <w:rPr>
          <w:rFonts w:ascii="Candara" w:hAnsi="Candara" w:cs="Times New Roman"/>
          <w:b/>
          <w:sz w:val="24"/>
          <w:szCs w:val="24"/>
        </w:rPr>
      </w:pPr>
    </w:p>
    <w:p w14:paraId="2B73AAA5" w14:textId="77777777" w:rsidR="004F107B" w:rsidRDefault="004F107B" w:rsidP="004F107B">
      <w:pPr>
        <w:pStyle w:val="Paragrafoelenco"/>
        <w:jc w:val="both"/>
      </w:pPr>
      <w:r>
        <w:rPr>
          <w:noProof/>
        </w:rPr>
        <w:drawing>
          <wp:inline distT="0" distB="0" distL="0" distR="0" wp14:anchorId="20C49374" wp14:editId="30598157">
            <wp:extent cx="6120000" cy="2886840"/>
            <wp:effectExtent l="0" t="0" r="0" b="8760"/>
            <wp:docPr id="41" name="Immagine 9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6120000" cy="2886840"/>
                    </a:xfrm>
                    <a:prstGeom prst="rect">
                      <a:avLst/>
                    </a:prstGeom>
                    <a:noFill/>
                    <a:ln>
                      <a:noFill/>
                      <a:prstDash/>
                    </a:ln>
                  </pic:spPr>
                </pic:pic>
              </a:graphicData>
            </a:graphic>
          </wp:inline>
        </w:drawing>
      </w:r>
    </w:p>
    <w:p w14:paraId="5D392735" w14:textId="77777777" w:rsidR="00EF3D92" w:rsidRDefault="004F107B" w:rsidP="004F107B">
      <w:pPr>
        <w:pStyle w:val="Paragrafoelenco"/>
        <w:jc w:val="both"/>
      </w:pPr>
      <w:r>
        <w:rPr>
          <w:noProof/>
        </w:rPr>
        <w:lastRenderedPageBreak/>
        <w:drawing>
          <wp:inline distT="0" distB="0" distL="0" distR="0" wp14:anchorId="74C3A2EB" wp14:editId="104E1A0B">
            <wp:extent cx="6120000" cy="2874600"/>
            <wp:effectExtent l="0" t="0" r="0" b="1950"/>
            <wp:docPr id="42" name="Immagine 1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lum/>
                      <a:alphaModFix/>
                    </a:blip>
                    <a:srcRect/>
                    <a:stretch>
                      <a:fillRect/>
                    </a:stretch>
                  </pic:blipFill>
                  <pic:spPr>
                    <a:xfrm>
                      <a:off x="0" y="0"/>
                      <a:ext cx="6120000" cy="2874600"/>
                    </a:xfrm>
                    <a:prstGeom prst="rect">
                      <a:avLst/>
                    </a:prstGeom>
                    <a:noFill/>
                    <a:ln>
                      <a:noFill/>
                      <a:prstDash/>
                    </a:ln>
                  </pic:spPr>
                </pic:pic>
              </a:graphicData>
            </a:graphic>
          </wp:inline>
        </w:drawing>
      </w:r>
    </w:p>
    <w:p w14:paraId="36FE86A4" w14:textId="77777777" w:rsidR="00EF3D92" w:rsidRDefault="00EF3D92" w:rsidP="00EF3D92">
      <w:pPr>
        <w:jc w:val="both"/>
      </w:pPr>
    </w:p>
    <w:p w14:paraId="0F6653B0" w14:textId="5C40A4C8" w:rsidR="004F107B" w:rsidRDefault="004F107B" w:rsidP="004F107B">
      <w:pPr>
        <w:pStyle w:val="Paragrafoelenco"/>
        <w:jc w:val="both"/>
      </w:pPr>
      <w:r>
        <w:rPr>
          <w:noProof/>
        </w:rPr>
        <w:drawing>
          <wp:inline distT="0" distB="0" distL="0" distR="0" wp14:anchorId="1F49D776" wp14:editId="6EDB9DEF">
            <wp:extent cx="6120000" cy="3355200"/>
            <wp:effectExtent l="0" t="0" r="0" b="0"/>
            <wp:docPr id="43" name="Immagine 1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6120000" cy="3355200"/>
                    </a:xfrm>
                    <a:prstGeom prst="rect">
                      <a:avLst/>
                    </a:prstGeom>
                    <a:noFill/>
                    <a:ln>
                      <a:noFill/>
                      <a:prstDash/>
                    </a:ln>
                  </pic:spPr>
                </pic:pic>
              </a:graphicData>
            </a:graphic>
          </wp:inline>
        </w:drawing>
      </w:r>
    </w:p>
    <w:p w14:paraId="63A52EF3" w14:textId="3A1248DE" w:rsidR="004F107B" w:rsidRDefault="00EF3D92" w:rsidP="004F107B">
      <w:pPr>
        <w:pStyle w:val="Paragrafoelenco"/>
        <w:jc w:val="both"/>
      </w:pPr>
      <w:r>
        <w:rPr>
          <w:noProof/>
        </w:rPr>
        <w:lastRenderedPageBreak/>
        <w:drawing>
          <wp:inline distT="0" distB="0" distL="0" distR="0" wp14:anchorId="6A824A88" wp14:editId="2372341A">
            <wp:extent cx="6120000" cy="3143879"/>
            <wp:effectExtent l="0" t="0" r="0" b="0"/>
            <wp:docPr id="44" name="Immagine 1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6120000" cy="3143879"/>
                    </a:xfrm>
                    <a:prstGeom prst="rect">
                      <a:avLst/>
                    </a:prstGeom>
                    <a:noFill/>
                    <a:ln>
                      <a:noFill/>
                      <a:prstDash/>
                    </a:ln>
                  </pic:spPr>
                </pic:pic>
              </a:graphicData>
            </a:graphic>
          </wp:inline>
        </w:drawing>
      </w:r>
    </w:p>
    <w:p w14:paraId="5306F9F7" w14:textId="39D2B7D2" w:rsidR="004F107B" w:rsidRDefault="00EF3D92" w:rsidP="004F107B">
      <w:pPr>
        <w:pStyle w:val="Paragrafoelenco"/>
        <w:jc w:val="both"/>
      </w:pPr>
      <w:r>
        <w:rPr>
          <w:noProof/>
        </w:rPr>
        <w:drawing>
          <wp:inline distT="0" distB="0" distL="0" distR="0" wp14:anchorId="63E2BCDE" wp14:editId="2B7868D8">
            <wp:extent cx="6120130" cy="3087370"/>
            <wp:effectExtent l="0" t="0" r="0"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3087370"/>
                    </a:xfrm>
                    <a:prstGeom prst="rect">
                      <a:avLst/>
                    </a:prstGeom>
                  </pic:spPr>
                </pic:pic>
              </a:graphicData>
            </a:graphic>
          </wp:inline>
        </w:drawing>
      </w:r>
    </w:p>
    <w:p w14:paraId="4DB062D4" w14:textId="77777777" w:rsidR="004F107B" w:rsidRDefault="004F107B" w:rsidP="004F107B">
      <w:pPr>
        <w:pStyle w:val="Paragrafoelenco"/>
        <w:jc w:val="both"/>
      </w:pPr>
      <w:r>
        <w:rPr>
          <w:noProof/>
        </w:rPr>
        <w:lastRenderedPageBreak/>
        <w:drawing>
          <wp:inline distT="0" distB="0" distL="0" distR="0" wp14:anchorId="2FC209DF" wp14:editId="4201709A">
            <wp:extent cx="6120000" cy="3164040"/>
            <wp:effectExtent l="0" t="0" r="0" b="0"/>
            <wp:docPr id="46" name="Immagine 1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alphaModFix/>
                    </a:blip>
                    <a:srcRect/>
                    <a:stretch>
                      <a:fillRect/>
                    </a:stretch>
                  </pic:blipFill>
                  <pic:spPr>
                    <a:xfrm>
                      <a:off x="0" y="0"/>
                      <a:ext cx="6120000" cy="3164040"/>
                    </a:xfrm>
                    <a:prstGeom prst="rect">
                      <a:avLst/>
                    </a:prstGeom>
                    <a:noFill/>
                    <a:ln>
                      <a:noFill/>
                      <a:prstDash/>
                    </a:ln>
                  </pic:spPr>
                </pic:pic>
              </a:graphicData>
            </a:graphic>
          </wp:inline>
        </w:drawing>
      </w:r>
    </w:p>
    <w:p w14:paraId="02CC40A7" w14:textId="77777777" w:rsidR="004F107B" w:rsidRDefault="004F107B" w:rsidP="004F107B">
      <w:pPr>
        <w:pStyle w:val="Paragrafoelenco"/>
        <w:jc w:val="both"/>
      </w:pPr>
      <w:r>
        <w:rPr>
          <w:noProof/>
        </w:rPr>
        <w:drawing>
          <wp:inline distT="0" distB="0" distL="0" distR="0" wp14:anchorId="4C498D73" wp14:editId="3CC455E3">
            <wp:extent cx="6120000" cy="2973240"/>
            <wp:effectExtent l="0" t="0" r="0" b="0"/>
            <wp:docPr id="47" name="Immagine 1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lum/>
                      <a:alphaModFix/>
                    </a:blip>
                    <a:srcRect/>
                    <a:stretch>
                      <a:fillRect/>
                    </a:stretch>
                  </pic:blipFill>
                  <pic:spPr>
                    <a:xfrm>
                      <a:off x="0" y="0"/>
                      <a:ext cx="6120000" cy="2973240"/>
                    </a:xfrm>
                    <a:prstGeom prst="rect">
                      <a:avLst/>
                    </a:prstGeom>
                    <a:noFill/>
                    <a:ln>
                      <a:noFill/>
                      <a:prstDash/>
                    </a:ln>
                  </pic:spPr>
                </pic:pic>
              </a:graphicData>
            </a:graphic>
          </wp:inline>
        </w:drawing>
      </w:r>
    </w:p>
    <w:p w14:paraId="70D8EDC7" w14:textId="77777777" w:rsidR="004F107B" w:rsidRDefault="004F107B" w:rsidP="004F107B">
      <w:pPr>
        <w:pStyle w:val="Paragrafoelenco"/>
        <w:jc w:val="both"/>
      </w:pPr>
      <w:r>
        <w:rPr>
          <w:noProof/>
        </w:rPr>
        <w:drawing>
          <wp:inline distT="0" distB="0" distL="0" distR="0" wp14:anchorId="531FA886" wp14:editId="00910C54">
            <wp:extent cx="6120000" cy="2971080"/>
            <wp:effectExtent l="0" t="0" r="0" b="720"/>
            <wp:docPr id="48" name="Immagine 1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alphaModFix/>
                    </a:blip>
                    <a:srcRect/>
                    <a:stretch>
                      <a:fillRect/>
                    </a:stretch>
                  </pic:blipFill>
                  <pic:spPr>
                    <a:xfrm>
                      <a:off x="0" y="0"/>
                      <a:ext cx="6120000" cy="2971080"/>
                    </a:xfrm>
                    <a:prstGeom prst="rect">
                      <a:avLst/>
                    </a:prstGeom>
                    <a:noFill/>
                    <a:ln>
                      <a:noFill/>
                      <a:prstDash/>
                    </a:ln>
                  </pic:spPr>
                </pic:pic>
              </a:graphicData>
            </a:graphic>
          </wp:inline>
        </w:drawing>
      </w:r>
    </w:p>
    <w:p w14:paraId="4D26E474" w14:textId="77777777" w:rsidR="004F107B" w:rsidRDefault="004F107B" w:rsidP="004F107B">
      <w:pPr>
        <w:pStyle w:val="Paragrafoelenco"/>
        <w:jc w:val="both"/>
      </w:pPr>
      <w:r>
        <w:rPr>
          <w:noProof/>
        </w:rPr>
        <w:lastRenderedPageBreak/>
        <w:drawing>
          <wp:inline distT="0" distB="0" distL="0" distR="0" wp14:anchorId="5792985A" wp14:editId="2DEBAA7C">
            <wp:extent cx="6120000" cy="3138119"/>
            <wp:effectExtent l="0" t="0" r="0" b="5131"/>
            <wp:docPr id="49" name="Immagine 1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alphaModFix/>
                    </a:blip>
                    <a:srcRect/>
                    <a:stretch>
                      <a:fillRect/>
                    </a:stretch>
                  </pic:blipFill>
                  <pic:spPr>
                    <a:xfrm>
                      <a:off x="0" y="0"/>
                      <a:ext cx="6120000" cy="3138119"/>
                    </a:xfrm>
                    <a:prstGeom prst="rect">
                      <a:avLst/>
                    </a:prstGeom>
                    <a:noFill/>
                    <a:ln>
                      <a:noFill/>
                      <a:prstDash/>
                    </a:ln>
                  </pic:spPr>
                </pic:pic>
              </a:graphicData>
            </a:graphic>
          </wp:inline>
        </w:drawing>
      </w:r>
    </w:p>
    <w:p w14:paraId="68171BF7" w14:textId="77777777" w:rsidR="004F107B" w:rsidRDefault="004F107B" w:rsidP="004F107B">
      <w:pPr>
        <w:pStyle w:val="Paragrafoelenco"/>
        <w:jc w:val="both"/>
        <w:rPr>
          <w:rFonts w:ascii="Candara" w:hAnsi="Candara" w:cs="Times New Roman"/>
          <w:b/>
          <w:sz w:val="24"/>
          <w:szCs w:val="24"/>
        </w:rPr>
      </w:pPr>
    </w:p>
    <w:p w14:paraId="5998CD29" w14:textId="77777777" w:rsidR="004F107B" w:rsidRDefault="004F107B" w:rsidP="004F107B">
      <w:pPr>
        <w:pStyle w:val="Paragrafoelenco"/>
        <w:jc w:val="both"/>
        <w:rPr>
          <w:rFonts w:ascii="Candara" w:hAnsi="Candara" w:cs="Times New Roman"/>
          <w:b/>
          <w:sz w:val="24"/>
          <w:szCs w:val="24"/>
        </w:rPr>
      </w:pPr>
    </w:p>
    <w:p w14:paraId="56039674" w14:textId="77777777" w:rsidR="004F107B" w:rsidRDefault="004F107B" w:rsidP="004F107B">
      <w:pPr>
        <w:pStyle w:val="Paragrafoelenco"/>
        <w:jc w:val="both"/>
      </w:pPr>
      <w:r>
        <w:rPr>
          <w:noProof/>
        </w:rPr>
        <w:drawing>
          <wp:inline distT="0" distB="0" distL="0" distR="0" wp14:anchorId="44F82AAB" wp14:editId="7F89B0DE">
            <wp:extent cx="6120000" cy="3115800"/>
            <wp:effectExtent l="0" t="0" r="0" b="8400"/>
            <wp:docPr id="50" name="Immagine 1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6120000" cy="3115800"/>
                    </a:xfrm>
                    <a:prstGeom prst="rect">
                      <a:avLst/>
                    </a:prstGeom>
                    <a:noFill/>
                    <a:ln>
                      <a:noFill/>
                      <a:prstDash/>
                    </a:ln>
                  </pic:spPr>
                </pic:pic>
              </a:graphicData>
            </a:graphic>
          </wp:inline>
        </w:drawing>
      </w:r>
    </w:p>
    <w:p w14:paraId="62AFC3F1" w14:textId="77777777" w:rsidR="004F107B" w:rsidRDefault="004F107B" w:rsidP="004F107B">
      <w:pPr>
        <w:pStyle w:val="Paragrafoelenco"/>
        <w:jc w:val="both"/>
      </w:pPr>
      <w:r>
        <w:rPr>
          <w:noProof/>
        </w:rPr>
        <w:lastRenderedPageBreak/>
        <w:drawing>
          <wp:inline distT="0" distB="0" distL="0" distR="0" wp14:anchorId="6053312D" wp14:editId="7292875A">
            <wp:extent cx="6120000" cy="3109679"/>
            <wp:effectExtent l="0" t="0" r="0" b="0"/>
            <wp:docPr id="51" name="Immagine 1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6120000" cy="3109679"/>
                    </a:xfrm>
                    <a:prstGeom prst="rect">
                      <a:avLst/>
                    </a:prstGeom>
                    <a:noFill/>
                    <a:ln>
                      <a:noFill/>
                      <a:prstDash/>
                    </a:ln>
                  </pic:spPr>
                </pic:pic>
              </a:graphicData>
            </a:graphic>
          </wp:inline>
        </w:drawing>
      </w:r>
    </w:p>
    <w:p w14:paraId="0BFCF2A9" w14:textId="77777777" w:rsidR="004F107B" w:rsidRDefault="004F107B" w:rsidP="004F107B">
      <w:pPr>
        <w:pStyle w:val="Paragrafoelenco"/>
        <w:jc w:val="both"/>
        <w:rPr>
          <w:rFonts w:ascii="Candara" w:hAnsi="Candara" w:cs="Times New Roman"/>
          <w:b/>
          <w:sz w:val="24"/>
          <w:szCs w:val="24"/>
        </w:rPr>
      </w:pPr>
    </w:p>
    <w:p w14:paraId="01F5E569" w14:textId="77777777" w:rsidR="004F107B" w:rsidRDefault="004F107B" w:rsidP="004F107B">
      <w:pPr>
        <w:pStyle w:val="Paragrafoelenco"/>
        <w:jc w:val="both"/>
        <w:rPr>
          <w:rFonts w:ascii="Candara" w:hAnsi="Candara" w:cs="Times New Roman"/>
          <w:b/>
          <w:sz w:val="24"/>
          <w:szCs w:val="24"/>
        </w:rPr>
      </w:pPr>
    </w:p>
    <w:p w14:paraId="516EA078" w14:textId="77777777" w:rsidR="004F107B" w:rsidRDefault="004F107B" w:rsidP="004F107B">
      <w:pPr>
        <w:pStyle w:val="Paragrafoelenco"/>
        <w:jc w:val="both"/>
      </w:pPr>
      <w:r>
        <w:rPr>
          <w:noProof/>
        </w:rPr>
        <w:drawing>
          <wp:inline distT="0" distB="0" distL="0" distR="0" wp14:anchorId="7A5F7922" wp14:editId="3BB70DDB">
            <wp:extent cx="6120000" cy="3235320"/>
            <wp:effectExtent l="0" t="0" r="0" b="3180"/>
            <wp:docPr id="52" name="Immagine 1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blip>
                    <a:srcRect/>
                    <a:stretch>
                      <a:fillRect/>
                    </a:stretch>
                  </pic:blipFill>
                  <pic:spPr>
                    <a:xfrm>
                      <a:off x="0" y="0"/>
                      <a:ext cx="6120000" cy="3235320"/>
                    </a:xfrm>
                    <a:prstGeom prst="rect">
                      <a:avLst/>
                    </a:prstGeom>
                    <a:noFill/>
                    <a:ln>
                      <a:noFill/>
                      <a:prstDash/>
                    </a:ln>
                  </pic:spPr>
                </pic:pic>
              </a:graphicData>
            </a:graphic>
          </wp:inline>
        </w:drawing>
      </w:r>
    </w:p>
    <w:p w14:paraId="1C0F05B2" w14:textId="77777777" w:rsidR="004F107B" w:rsidRDefault="004F107B" w:rsidP="004F107B">
      <w:pPr>
        <w:pStyle w:val="Paragrafoelenco"/>
        <w:jc w:val="both"/>
      </w:pPr>
      <w:r>
        <w:rPr>
          <w:noProof/>
        </w:rPr>
        <w:lastRenderedPageBreak/>
        <w:drawing>
          <wp:inline distT="0" distB="0" distL="0" distR="0" wp14:anchorId="789B51D0" wp14:editId="799E8ECC">
            <wp:extent cx="6120000" cy="3087360"/>
            <wp:effectExtent l="0" t="0" r="0" b="0"/>
            <wp:docPr id="53" name="Immagine 1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lum/>
                      <a:alphaModFix/>
                    </a:blip>
                    <a:srcRect/>
                    <a:stretch>
                      <a:fillRect/>
                    </a:stretch>
                  </pic:blipFill>
                  <pic:spPr>
                    <a:xfrm>
                      <a:off x="0" y="0"/>
                      <a:ext cx="6120000" cy="3087360"/>
                    </a:xfrm>
                    <a:prstGeom prst="rect">
                      <a:avLst/>
                    </a:prstGeom>
                    <a:noFill/>
                    <a:ln>
                      <a:noFill/>
                      <a:prstDash/>
                    </a:ln>
                  </pic:spPr>
                </pic:pic>
              </a:graphicData>
            </a:graphic>
          </wp:inline>
        </w:drawing>
      </w:r>
    </w:p>
    <w:p w14:paraId="075A4FF0" w14:textId="77777777" w:rsidR="004F107B" w:rsidRDefault="004F107B" w:rsidP="004F107B">
      <w:pPr>
        <w:pStyle w:val="Paragrafoelenco"/>
        <w:jc w:val="both"/>
        <w:rPr>
          <w:rFonts w:ascii="Candara" w:hAnsi="Candara" w:cs="Times New Roman"/>
          <w:b/>
          <w:sz w:val="24"/>
          <w:szCs w:val="24"/>
        </w:rPr>
      </w:pPr>
    </w:p>
    <w:p w14:paraId="2EB96E99" w14:textId="77777777" w:rsidR="004F107B" w:rsidRDefault="004F107B" w:rsidP="004F107B">
      <w:pPr>
        <w:pStyle w:val="Paragrafoelenco"/>
        <w:jc w:val="both"/>
        <w:rPr>
          <w:rFonts w:ascii="Candara" w:hAnsi="Candara" w:cs="Times New Roman"/>
          <w:b/>
          <w:sz w:val="24"/>
          <w:szCs w:val="24"/>
        </w:rPr>
      </w:pPr>
    </w:p>
    <w:p w14:paraId="1AD4B734" w14:textId="77777777" w:rsidR="004F107B" w:rsidRDefault="004F107B" w:rsidP="004F107B">
      <w:pPr>
        <w:pStyle w:val="Paragrafoelenco"/>
        <w:jc w:val="both"/>
      </w:pPr>
      <w:r>
        <w:rPr>
          <w:noProof/>
        </w:rPr>
        <w:drawing>
          <wp:inline distT="0" distB="0" distL="0" distR="0" wp14:anchorId="52D91A39" wp14:editId="6DCFEF1F">
            <wp:extent cx="6120000" cy="3241080"/>
            <wp:effectExtent l="0" t="0" r="0" b="0"/>
            <wp:docPr id="54" name="Immagine 1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lum/>
                      <a:alphaModFix/>
                    </a:blip>
                    <a:srcRect/>
                    <a:stretch>
                      <a:fillRect/>
                    </a:stretch>
                  </pic:blipFill>
                  <pic:spPr>
                    <a:xfrm>
                      <a:off x="0" y="0"/>
                      <a:ext cx="6120000" cy="3241080"/>
                    </a:xfrm>
                    <a:prstGeom prst="rect">
                      <a:avLst/>
                    </a:prstGeom>
                    <a:noFill/>
                    <a:ln>
                      <a:noFill/>
                      <a:prstDash/>
                    </a:ln>
                  </pic:spPr>
                </pic:pic>
              </a:graphicData>
            </a:graphic>
          </wp:inline>
        </w:drawing>
      </w:r>
    </w:p>
    <w:p w14:paraId="6D8514A3" w14:textId="77777777" w:rsidR="004F107B" w:rsidRDefault="004F107B" w:rsidP="004F107B">
      <w:pPr>
        <w:pStyle w:val="Paragrafoelenco"/>
        <w:jc w:val="both"/>
      </w:pPr>
      <w:r>
        <w:rPr>
          <w:noProof/>
        </w:rPr>
        <w:lastRenderedPageBreak/>
        <w:drawing>
          <wp:inline distT="0" distB="0" distL="0" distR="0" wp14:anchorId="5D15601C" wp14:editId="18150916">
            <wp:extent cx="6120000" cy="3143159"/>
            <wp:effectExtent l="0" t="0" r="0" b="91"/>
            <wp:docPr id="55" name="Immagine 1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lum/>
                      <a:alphaModFix/>
                    </a:blip>
                    <a:srcRect/>
                    <a:stretch>
                      <a:fillRect/>
                    </a:stretch>
                  </pic:blipFill>
                  <pic:spPr>
                    <a:xfrm>
                      <a:off x="0" y="0"/>
                      <a:ext cx="6120000" cy="3143159"/>
                    </a:xfrm>
                    <a:prstGeom prst="rect">
                      <a:avLst/>
                    </a:prstGeom>
                    <a:noFill/>
                    <a:ln>
                      <a:noFill/>
                      <a:prstDash/>
                    </a:ln>
                  </pic:spPr>
                </pic:pic>
              </a:graphicData>
            </a:graphic>
          </wp:inline>
        </w:drawing>
      </w:r>
    </w:p>
    <w:p w14:paraId="2575ADBF" w14:textId="77777777" w:rsidR="004F107B" w:rsidRDefault="004F107B" w:rsidP="004F107B">
      <w:pPr>
        <w:pStyle w:val="Paragrafoelenco"/>
        <w:jc w:val="both"/>
        <w:rPr>
          <w:rFonts w:ascii="Candara" w:hAnsi="Candara" w:cs="Times New Roman"/>
          <w:b/>
          <w:sz w:val="24"/>
          <w:szCs w:val="24"/>
        </w:rPr>
      </w:pPr>
    </w:p>
    <w:p w14:paraId="2E974E08" w14:textId="77777777" w:rsidR="004F107B" w:rsidRDefault="004F107B" w:rsidP="004F107B">
      <w:pPr>
        <w:pStyle w:val="Paragrafoelenco"/>
        <w:jc w:val="both"/>
        <w:rPr>
          <w:rFonts w:ascii="Candara" w:hAnsi="Candara" w:cs="Times New Roman"/>
          <w:b/>
          <w:sz w:val="24"/>
          <w:szCs w:val="24"/>
        </w:rPr>
      </w:pPr>
    </w:p>
    <w:p w14:paraId="7D9953FB" w14:textId="77777777" w:rsidR="004F107B" w:rsidRDefault="004F107B" w:rsidP="004F107B">
      <w:pPr>
        <w:pStyle w:val="Paragrafoelenco"/>
        <w:jc w:val="both"/>
      </w:pPr>
      <w:r>
        <w:rPr>
          <w:noProof/>
        </w:rPr>
        <w:drawing>
          <wp:inline distT="0" distB="0" distL="0" distR="0" wp14:anchorId="7A0A4E94" wp14:editId="78758FCE">
            <wp:extent cx="6120000" cy="3213000"/>
            <wp:effectExtent l="0" t="0" r="0" b="6450"/>
            <wp:docPr id="56" name="Immagine 1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alphaModFix/>
                    </a:blip>
                    <a:srcRect/>
                    <a:stretch>
                      <a:fillRect/>
                    </a:stretch>
                  </pic:blipFill>
                  <pic:spPr>
                    <a:xfrm>
                      <a:off x="0" y="0"/>
                      <a:ext cx="6120000" cy="3213000"/>
                    </a:xfrm>
                    <a:prstGeom prst="rect">
                      <a:avLst/>
                    </a:prstGeom>
                    <a:noFill/>
                    <a:ln>
                      <a:noFill/>
                      <a:prstDash/>
                    </a:ln>
                  </pic:spPr>
                </pic:pic>
              </a:graphicData>
            </a:graphic>
          </wp:inline>
        </w:drawing>
      </w:r>
    </w:p>
    <w:p w14:paraId="7E37C488" w14:textId="77777777" w:rsidR="004F107B" w:rsidRDefault="004F107B" w:rsidP="004F107B">
      <w:pPr>
        <w:pStyle w:val="Paragrafoelenco"/>
        <w:jc w:val="both"/>
      </w:pPr>
      <w:r>
        <w:rPr>
          <w:noProof/>
        </w:rPr>
        <w:lastRenderedPageBreak/>
        <w:drawing>
          <wp:inline distT="0" distB="0" distL="0" distR="0" wp14:anchorId="511ABE68" wp14:editId="0A077D44">
            <wp:extent cx="6120000" cy="3222720"/>
            <wp:effectExtent l="0" t="0" r="0" b="0"/>
            <wp:docPr id="57" name="Immagine 1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lum/>
                      <a:alphaModFix/>
                    </a:blip>
                    <a:srcRect/>
                    <a:stretch>
                      <a:fillRect/>
                    </a:stretch>
                  </pic:blipFill>
                  <pic:spPr>
                    <a:xfrm>
                      <a:off x="0" y="0"/>
                      <a:ext cx="6120000" cy="3222720"/>
                    </a:xfrm>
                    <a:prstGeom prst="rect">
                      <a:avLst/>
                    </a:prstGeom>
                    <a:noFill/>
                    <a:ln>
                      <a:noFill/>
                      <a:prstDash/>
                    </a:ln>
                  </pic:spPr>
                </pic:pic>
              </a:graphicData>
            </a:graphic>
          </wp:inline>
        </w:drawing>
      </w:r>
    </w:p>
    <w:p w14:paraId="3C7B9B74" w14:textId="77777777" w:rsidR="004F107B" w:rsidRDefault="004F107B" w:rsidP="004F107B">
      <w:pPr>
        <w:pStyle w:val="Paragrafoelenco"/>
        <w:jc w:val="both"/>
        <w:rPr>
          <w:rFonts w:ascii="Candara" w:hAnsi="Candara" w:cs="Times New Roman"/>
          <w:b/>
          <w:sz w:val="24"/>
          <w:szCs w:val="24"/>
        </w:rPr>
      </w:pPr>
    </w:p>
    <w:p w14:paraId="6D078954" w14:textId="77777777" w:rsidR="004F107B" w:rsidRDefault="004F107B" w:rsidP="004F107B">
      <w:pPr>
        <w:pStyle w:val="Paragrafoelenco"/>
        <w:jc w:val="both"/>
        <w:rPr>
          <w:rFonts w:ascii="Candara" w:hAnsi="Candara" w:cs="Times New Roman"/>
          <w:b/>
          <w:sz w:val="24"/>
          <w:szCs w:val="24"/>
        </w:rPr>
      </w:pPr>
    </w:p>
    <w:p w14:paraId="552C53B3" w14:textId="77777777" w:rsidR="004F107B" w:rsidRDefault="004F107B" w:rsidP="004F107B">
      <w:pPr>
        <w:pStyle w:val="Paragrafoelenco"/>
        <w:jc w:val="both"/>
      </w:pPr>
      <w:r>
        <w:rPr>
          <w:noProof/>
        </w:rPr>
        <w:drawing>
          <wp:inline distT="0" distB="0" distL="0" distR="0" wp14:anchorId="5C5D593E" wp14:editId="04357A91">
            <wp:extent cx="6120000" cy="3209760"/>
            <wp:effectExtent l="0" t="0" r="0" b="0"/>
            <wp:docPr id="58" name="Immagine 1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lum/>
                      <a:alphaModFix/>
                    </a:blip>
                    <a:srcRect/>
                    <a:stretch>
                      <a:fillRect/>
                    </a:stretch>
                  </pic:blipFill>
                  <pic:spPr>
                    <a:xfrm>
                      <a:off x="0" y="0"/>
                      <a:ext cx="6120000" cy="3209760"/>
                    </a:xfrm>
                    <a:prstGeom prst="rect">
                      <a:avLst/>
                    </a:prstGeom>
                    <a:noFill/>
                    <a:ln>
                      <a:noFill/>
                      <a:prstDash/>
                    </a:ln>
                  </pic:spPr>
                </pic:pic>
              </a:graphicData>
            </a:graphic>
          </wp:inline>
        </w:drawing>
      </w:r>
    </w:p>
    <w:p w14:paraId="2093E15B" w14:textId="77777777" w:rsidR="004F107B" w:rsidRDefault="004F107B" w:rsidP="004F107B">
      <w:pPr>
        <w:pStyle w:val="Paragrafoelenco"/>
        <w:jc w:val="both"/>
      </w:pPr>
      <w:r>
        <w:rPr>
          <w:noProof/>
        </w:rPr>
        <w:lastRenderedPageBreak/>
        <w:drawing>
          <wp:inline distT="0" distB="0" distL="0" distR="0" wp14:anchorId="12ABB464" wp14:editId="60341E24">
            <wp:extent cx="6120000" cy="3157200"/>
            <wp:effectExtent l="0" t="0" r="0" b="5100"/>
            <wp:docPr id="59" name="Immagine 1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lum/>
                      <a:alphaModFix/>
                    </a:blip>
                    <a:srcRect/>
                    <a:stretch>
                      <a:fillRect/>
                    </a:stretch>
                  </pic:blipFill>
                  <pic:spPr>
                    <a:xfrm>
                      <a:off x="0" y="0"/>
                      <a:ext cx="6120000" cy="3157200"/>
                    </a:xfrm>
                    <a:prstGeom prst="rect">
                      <a:avLst/>
                    </a:prstGeom>
                    <a:noFill/>
                    <a:ln>
                      <a:noFill/>
                      <a:prstDash/>
                    </a:ln>
                  </pic:spPr>
                </pic:pic>
              </a:graphicData>
            </a:graphic>
          </wp:inline>
        </w:drawing>
      </w:r>
    </w:p>
    <w:p w14:paraId="6439260A" w14:textId="77777777" w:rsidR="004F107B" w:rsidRDefault="004F107B" w:rsidP="004F107B">
      <w:pPr>
        <w:pStyle w:val="Paragrafoelenco"/>
        <w:jc w:val="both"/>
        <w:rPr>
          <w:rFonts w:ascii="Candara" w:hAnsi="Candara" w:cs="Times New Roman"/>
          <w:b/>
          <w:sz w:val="24"/>
          <w:szCs w:val="24"/>
        </w:rPr>
      </w:pPr>
    </w:p>
    <w:p w14:paraId="7F75407F" w14:textId="77777777" w:rsidR="004F107B" w:rsidRDefault="004F107B" w:rsidP="004F107B">
      <w:pPr>
        <w:pStyle w:val="Paragrafoelenco"/>
        <w:jc w:val="both"/>
        <w:rPr>
          <w:rFonts w:ascii="Candara" w:hAnsi="Candara" w:cs="Times New Roman"/>
          <w:b/>
          <w:sz w:val="24"/>
          <w:szCs w:val="24"/>
        </w:rPr>
      </w:pPr>
    </w:p>
    <w:p w14:paraId="5038336F" w14:textId="77777777" w:rsidR="004F107B" w:rsidRDefault="004F107B" w:rsidP="004F107B">
      <w:pPr>
        <w:pStyle w:val="Paragrafoelenco"/>
        <w:jc w:val="both"/>
        <w:rPr>
          <w:rFonts w:ascii="Candara" w:hAnsi="Candara" w:cs="Times New Roman"/>
          <w:b/>
          <w:sz w:val="24"/>
          <w:szCs w:val="24"/>
        </w:rPr>
      </w:pPr>
    </w:p>
    <w:p w14:paraId="171A075D" w14:textId="77777777" w:rsidR="004F107B" w:rsidRDefault="004F107B" w:rsidP="004F107B">
      <w:pPr>
        <w:pStyle w:val="Paragrafoelenco"/>
        <w:jc w:val="both"/>
        <w:rPr>
          <w:rFonts w:ascii="Candara" w:hAnsi="Candara" w:cs="Times New Roman"/>
          <w:b/>
          <w:sz w:val="24"/>
          <w:szCs w:val="24"/>
        </w:rPr>
      </w:pPr>
    </w:p>
    <w:p w14:paraId="5C992CB0" w14:textId="77777777" w:rsidR="004F107B" w:rsidRDefault="004F107B" w:rsidP="004F107B">
      <w:pPr>
        <w:pStyle w:val="Paragrafoelenco"/>
        <w:jc w:val="both"/>
        <w:rPr>
          <w:rFonts w:ascii="Candara" w:hAnsi="Candara" w:cs="Times New Roman"/>
          <w:b/>
          <w:sz w:val="24"/>
          <w:szCs w:val="24"/>
        </w:rPr>
      </w:pPr>
    </w:p>
    <w:p w14:paraId="7B5434B9" w14:textId="77777777" w:rsidR="004F107B" w:rsidRDefault="004F107B" w:rsidP="004F107B">
      <w:pPr>
        <w:pStyle w:val="Paragrafoelenco"/>
        <w:jc w:val="both"/>
        <w:rPr>
          <w:rFonts w:ascii="Candara" w:hAnsi="Candara" w:cs="Times New Roman"/>
          <w:b/>
          <w:sz w:val="24"/>
          <w:szCs w:val="24"/>
        </w:rPr>
      </w:pPr>
    </w:p>
    <w:p w14:paraId="6877A6C6" w14:textId="77777777" w:rsidR="004F107B" w:rsidRDefault="004F107B" w:rsidP="004F107B">
      <w:pPr>
        <w:pStyle w:val="Paragrafoelenco"/>
        <w:jc w:val="both"/>
        <w:rPr>
          <w:rFonts w:ascii="Candara" w:hAnsi="Candara" w:cs="Times New Roman"/>
          <w:b/>
          <w:sz w:val="24"/>
          <w:szCs w:val="24"/>
        </w:rPr>
      </w:pPr>
    </w:p>
    <w:p w14:paraId="5145E6A6" w14:textId="77777777" w:rsidR="004F107B" w:rsidRDefault="004F107B" w:rsidP="004F107B">
      <w:pPr>
        <w:pStyle w:val="Paragrafoelenco"/>
        <w:jc w:val="both"/>
        <w:rPr>
          <w:rFonts w:ascii="Candara" w:hAnsi="Candara" w:cs="Times New Roman"/>
          <w:b/>
          <w:sz w:val="24"/>
          <w:szCs w:val="24"/>
        </w:rPr>
      </w:pPr>
    </w:p>
    <w:p w14:paraId="01AE5DA7" w14:textId="77777777" w:rsidR="004F107B" w:rsidRDefault="004F107B" w:rsidP="004F107B">
      <w:pPr>
        <w:pStyle w:val="Paragrafoelenco"/>
        <w:jc w:val="both"/>
        <w:rPr>
          <w:rFonts w:ascii="Candara" w:hAnsi="Candara" w:cs="Times New Roman"/>
          <w:b/>
          <w:sz w:val="24"/>
          <w:szCs w:val="24"/>
        </w:rPr>
      </w:pPr>
    </w:p>
    <w:p w14:paraId="194B8000" w14:textId="77777777" w:rsidR="004F107B" w:rsidRDefault="004F107B" w:rsidP="004F107B">
      <w:pPr>
        <w:pStyle w:val="Paragrafoelenco"/>
        <w:jc w:val="both"/>
        <w:rPr>
          <w:rFonts w:ascii="Candara" w:hAnsi="Candara" w:cs="Times New Roman"/>
          <w:b/>
          <w:sz w:val="24"/>
          <w:szCs w:val="24"/>
        </w:rPr>
      </w:pPr>
    </w:p>
    <w:p w14:paraId="007A398D" w14:textId="77777777" w:rsidR="004F107B" w:rsidRDefault="004F107B" w:rsidP="004F107B">
      <w:pPr>
        <w:pStyle w:val="Paragrafoelenco"/>
        <w:jc w:val="both"/>
        <w:rPr>
          <w:rFonts w:ascii="Candara" w:hAnsi="Candara" w:cs="Times New Roman"/>
          <w:b/>
          <w:sz w:val="24"/>
          <w:szCs w:val="24"/>
        </w:rPr>
      </w:pPr>
    </w:p>
    <w:p w14:paraId="6BFE8D84" w14:textId="77777777" w:rsidR="004F107B" w:rsidRDefault="004F107B" w:rsidP="004F107B">
      <w:pPr>
        <w:pStyle w:val="Paragrafoelenco"/>
        <w:jc w:val="both"/>
        <w:rPr>
          <w:rFonts w:ascii="Candara" w:hAnsi="Candara" w:cs="Times New Roman"/>
          <w:b/>
          <w:sz w:val="24"/>
          <w:szCs w:val="24"/>
        </w:rPr>
      </w:pPr>
    </w:p>
    <w:p w14:paraId="1F88031B" w14:textId="77777777" w:rsidR="004F107B" w:rsidRDefault="004F107B" w:rsidP="004F107B">
      <w:pPr>
        <w:pStyle w:val="Paragrafoelenco"/>
        <w:jc w:val="both"/>
        <w:rPr>
          <w:rFonts w:ascii="Candara" w:hAnsi="Candara" w:cs="Times New Roman"/>
          <w:b/>
          <w:sz w:val="24"/>
          <w:szCs w:val="24"/>
        </w:rPr>
      </w:pPr>
    </w:p>
    <w:p w14:paraId="3FEBF574" w14:textId="77777777" w:rsidR="004F107B" w:rsidRDefault="004F107B" w:rsidP="004F107B">
      <w:pPr>
        <w:pStyle w:val="Paragrafoelenco"/>
        <w:jc w:val="both"/>
        <w:rPr>
          <w:rFonts w:ascii="Candara" w:hAnsi="Candara" w:cs="Times New Roman"/>
          <w:b/>
          <w:sz w:val="24"/>
          <w:szCs w:val="24"/>
        </w:rPr>
      </w:pPr>
    </w:p>
    <w:p w14:paraId="5A344A64" w14:textId="77777777" w:rsidR="004F107B" w:rsidRDefault="004F107B" w:rsidP="004F107B">
      <w:pPr>
        <w:pStyle w:val="Paragrafoelenco"/>
        <w:jc w:val="both"/>
        <w:rPr>
          <w:rFonts w:ascii="Candara" w:hAnsi="Candara" w:cs="Times New Roman"/>
          <w:b/>
          <w:sz w:val="24"/>
          <w:szCs w:val="24"/>
        </w:rPr>
      </w:pPr>
    </w:p>
    <w:p w14:paraId="2316C3B5" w14:textId="77777777" w:rsidR="004F107B" w:rsidRDefault="004F107B" w:rsidP="004F107B">
      <w:pPr>
        <w:pStyle w:val="Paragrafoelenco"/>
        <w:jc w:val="both"/>
        <w:rPr>
          <w:rFonts w:ascii="Candara" w:hAnsi="Candara" w:cs="Times New Roman"/>
          <w:b/>
          <w:sz w:val="24"/>
          <w:szCs w:val="24"/>
        </w:rPr>
      </w:pPr>
    </w:p>
    <w:p w14:paraId="3B5EC761" w14:textId="77777777" w:rsidR="004F107B" w:rsidRDefault="004F107B" w:rsidP="004F107B">
      <w:pPr>
        <w:pStyle w:val="Paragrafoelenco"/>
        <w:jc w:val="both"/>
        <w:rPr>
          <w:rFonts w:ascii="Candara" w:hAnsi="Candara" w:cs="Times New Roman"/>
          <w:b/>
          <w:sz w:val="24"/>
          <w:szCs w:val="24"/>
        </w:rPr>
      </w:pPr>
    </w:p>
    <w:p w14:paraId="3E1398CC" w14:textId="77777777" w:rsidR="004F107B" w:rsidRDefault="004F107B" w:rsidP="004F107B">
      <w:pPr>
        <w:pStyle w:val="Paragrafoelenco"/>
        <w:jc w:val="both"/>
        <w:rPr>
          <w:rFonts w:ascii="Candara" w:hAnsi="Candara" w:cs="Times New Roman"/>
          <w:b/>
          <w:sz w:val="24"/>
          <w:szCs w:val="24"/>
        </w:rPr>
      </w:pPr>
    </w:p>
    <w:p w14:paraId="10D9ABAB" w14:textId="77777777" w:rsidR="004F107B" w:rsidRDefault="004F107B" w:rsidP="004F107B">
      <w:pPr>
        <w:pStyle w:val="Paragrafoelenco"/>
        <w:jc w:val="both"/>
        <w:rPr>
          <w:rFonts w:ascii="Candara" w:hAnsi="Candara" w:cs="Times New Roman"/>
          <w:b/>
          <w:sz w:val="24"/>
          <w:szCs w:val="24"/>
        </w:rPr>
      </w:pPr>
    </w:p>
    <w:p w14:paraId="099B85A2" w14:textId="77777777" w:rsidR="004F107B" w:rsidRDefault="004F107B" w:rsidP="004F107B">
      <w:pPr>
        <w:pStyle w:val="Paragrafoelenco"/>
        <w:jc w:val="both"/>
        <w:rPr>
          <w:rFonts w:ascii="Candara" w:hAnsi="Candara" w:cs="Times New Roman"/>
          <w:b/>
          <w:sz w:val="24"/>
          <w:szCs w:val="24"/>
        </w:rPr>
      </w:pPr>
    </w:p>
    <w:p w14:paraId="2E624868"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CONTROLLO DELLE IPOTESI</w:t>
      </w:r>
    </w:p>
    <w:p w14:paraId="7CE1CAE2" w14:textId="7CD4F235" w:rsidR="004F107B" w:rsidRPr="00EF3D92" w:rsidRDefault="004F107B" w:rsidP="00EF3D92">
      <w:pPr>
        <w:pStyle w:val="Paragrafoelenco"/>
        <w:numPr>
          <w:ilvl w:val="0"/>
          <w:numId w:val="11"/>
        </w:numPr>
        <w:suppressAutoHyphens w:val="0"/>
        <w:jc w:val="both"/>
        <w:textAlignment w:val="auto"/>
        <w:rPr>
          <w:rFonts w:ascii="Candara" w:hAnsi="Candara" w:cs="Times New Roman"/>
          <w:sz w:val="24"/>
          <w:szCs w:val="24"/>
        </w:rPr>
      </w:pPr>
      <w:r>
        <w:rPr>
          <w:rFonts w:ascii="Candara" w:hAnsi="Candara" w:cs="Times New Roman"/>
          <w:sz w:val="24"/>
          <w:szCs w:val="24"/>
        </w:rPr>
        <w:t>Dall’analisi monovariata è emerso che il 53% del campione è formato da femmine contro il 48% formato da maschi. Il 10% del campione ha un’età compresa tra 1-2 anni, il 23% tra i 2-4 anni, il 28% tra i 4-6 anni e il 40% tra i 6-8 anni. Dai dati è emerso che la maggior parte delle famiglie possiede più di uno smartphone/tablet (88%). Il 78% ha dichiarato di possedere più di una televisione. Il dispositivo maggiormente utilizzato dai bambini è la televisione con il 68%. Mentre il luogo più utilizzato per l’utilizzo di smartphone o tablet è casa con il 73%, con un tempo inferiore ai 30 minuti (40% dei casi). Il motivo principale per cui i bambini utilizzano smartphone o tablet risulta essere “per guardare cartoni o video</w:t>
      </w:r>
      <w:r w:rsidR="000C0245">
        <w:rPr>
          <w:rFonts w:ascii="Candara" w:hAnsi="Candara" w:cs="Times New Roman"/>
          <w:sz w:val="24"/>
          <w:szCs w:val="24"/>
        </w:rPr>
        <w:t>”</w:t>
      </w:r>
      <w:r>
        <w:rPr>
          <w:rFonts w:ascii="Candara" w:hAnsi="Candara" w:cs="Times New Roman"/>
          <w:sz w:val="24"/>
          <w:szCs w:val="24"/>
        </w:rPr>
        <w:t xml:space="preserve"> con il 55%.</w:t>
      </w:r>
      <w:r w:rsidR="00EF3D92">
        <w:rPr>
          <w:rFonts w:ascii="Candara" w:hAnsi="Candara" w:cs="Times New Roman"/>
          <w:sz w:val="24"/>
          <w:szCs w:val="24"/>
        </w:rPr>
        <w:t xml:space="preserve"> </w:t>
      </w:r>
      <w:r w:rsidRPr="00EF3D92">
        <w:rPr>
          <w:rFonts w:ascii="Candara" w:hAnsi="Candara" w:cs="Times New Roman"/>
          <w:sz w:val="24"/>
          <w:szCs w:val="24"/>
        </w:rPr>
        <w:t>Per quanto riguarda la televisione invece, i bambini la guardano per più di 30 minuti (38%), il motivo è “per vedere cartoni o video” (88%), luogo privilegiato il salotto con il 60%.</w:t>
      </w:r>
      <w:r w:rsidR="00EF3D92">
        <w:rPr>
          <w:rFonts w:ascii="Candara" w:hAnsi="Candara" w:cs="Times New Roman"/>
          <w:sz w:val="24"/>
          <w:szCs w:val="24"/>
        </w:rPr>
        <w:t xml:space="preserve"> </w:t>
      </w:r>
      <w:r w:rsidRPr="00EF3D92">
        <w:rPr>
          <w:rFonts w:ascii="Candara" w:hAnsi="Candara" w:cs="Times New Roman"/>
          <w:sz w:val="24"/>
          <w:szCs w:val="24"/>
        </w:rPr>
        <w:t xml:space="preserve">Il 73% dei bambini guardano la televisione sotto il controllo di un adulto, il 18% solo alcune volte, mentre il 10% spesso. Il 70% dei genitori non ha notato </w:t>
      </w:r>
      <w:r w:rsidR="000F7912">
        <w:rPr>
          <w:rFonts w:ascii="Candara" w:hAnsi="Candara" w:cs="Times New Roman"/>
          <w:sz w:val="24"/>
          <w:szCs w:val="24"/>
        </w:rPr>
        <w:t xml:space="preserve">cambiamenti </w:t>
      </w:r>
      <w:r w:rsidRPr="00EF3D92">
        <w:rPr>
          <w:rFonts w:ascii="Candara" w:hAnsi="Candara" w:cs="Times New Roman"/>
          <w:sz w:val="24"/>
          <w:szCs w:val="24"/>
        </w:rPr>
        <w:t>nell’attenzione del figlio dopo aver utilizzato i dispositivi elettronici, il 20% ha notato cambiamenti in parte e il restante 10% ha notato dei cambiamenti.</w:t>
      </w:r>
      <w:r w:rsidR="00EF3D92">
        <w:rPr>
          <w:rFonts w:ascii="Candara" w:hAnsi="Candara" w:cs="Times New Roman"/>
          <w:sz w:val="24"/>
          <w:szCs w:val="24"/>
        </w:rPr>
        <w:t xml:space="preserve"> </w:t>
      </w:r>
      <w:r w:rsidRPr="00EF3D92">
        <w:rPr>
          <w:rFonts w:ascii="Candara" w:hAnsi="Candara" w:cs="Times New Roman"/>
          <w:sz w:val="24"/>
          <w:szCs w:val="24"/>
        </w:rPr>
        <w:t>La maggior parte dei genitori (55%) dichiara di vedere tranquillo il proprio figlio durante o dopo l’utilizzo dei dispositivi, sereno (30%), iperattivo (10%), aggressivo (5%). Il 100% dei bambini preferisce giocare in compagnia di altri bambini anziché con usare i dispositivi elettronici. E infine, per quanto riguarda il linguaggio il 38% dei bambini ha in parte imparato nuove parole o migliorato il suo linguaggio grazie all’utilizzo di smart</w:t>
      </w:r>
      <w:r w:rsidR="000F7912">
        <w:rPr>
          <w:rFonts w:ascii="Candara" w:hAnsi="Candara" w:cs="Times New Roman"/>
          <w:sz w:val="24"/>
          <w:szCs w:val="24"/>
        </w:rPr>
        <w:t>p</w:t>
      </w:r>
      <w:r w:rsidRPr="00EF3D92">
        <w:rPr>
          <w:rFonts w:ascii="Candara" w:hAnsi="Candara" w:cs="Times New Roman"/>
          <w:sz w:val="24"/>
          <w:szCs w:val="24"/>
        </w:rPr>
        <w:t xml:space="preserve">hone/tablet o televisione, il 35% ha risposto no, il 23% </w:t>
      </w:r>
      <w:proofErr w:type="gramStart"/>
      <w:r w:rsidRPr="00EF3D92">
        <w:rPr>
          <w:rFonts w:ascii="Candara" w:hAnsi="Candara" w:cs="Times New Roman"/>
          <w:sz w:val="24"/>
          <w:szCs w:val="24"/>
        </w:rPr>
        <w:t>si</w:t>
      </w:r>
      <w:proofErr w:type="gramEnd"/>
      <w:r w:rsidRPr="00EF3D92">
        <w:rPr>
          <w:rFonts w:ascii="Candara" w:hAnsi="Candara" w:cs="Times New Roman"/>
          <w:sz w:val="24"/>
          <w:szCs w:val="24"/>
        </w:rPr>
        <w:t xml:space="preserve"> e il restante 5% non utilizza i dispositivi.</w:t>
      </w:r>
    </w:p>
    <w:p w14:paraId="7D31306A" w14:textId="77777777" w:rsidR="004F107B" w:rsidRDefault="004F107B" w:rsidP="004F107B">
      <w:pPr>
        <w:pStyle w:val="Standard"/>
        <w:suppressAutoHyphens w:val="0"/>
        <w:ind w:left="720"/>
        <w:jc w:val="both"/>
        <w:textAlignment w:val="auto"/>
        <w:rPr>
          <w:rFonts w:ascii="Candara" w:hAnsi="Candara" w:cs="Times New Roman"/>
          <w:sz w:val="24"/>
          <w:szCs w:val="24"/>
        </w:rPr>
      </w:pPr>
    </w:p>
    <w:p w14:paraId="631B5D7F" w14:textId="5E897373" w:rsidR="004F107B" w:rsidRPr="002E17B8" w:rsidRDefault="004F107B" w:rsidP="002E17B8">
      <w:pPr>
        <w:pStyle w:val="Paragrafoelenco"/>
        <w:numPr>
          <w:ilvl w:val="0"/>
          <w:numId w:val="13"/>
        </w:numPr>
        <w:suppressAutoHyphens w:val="0"/>
        <w:autoSpaceDE w:val="0"/>
        <w:adjustRightInd w:val="0"/>
        <w:jc w:val="both"/>
        <w:textAlignment w:val="auto"/>
        <w:rPr>
          <w:rFonts w:ascii="Candara" w:eastAsiaTheme="minorHAnsi" w:hAnsi="Candara" w:cs="Times New Roman"/>
          <w:sz w:val="24"/>
          <w:szCs w:val="24"/>
        </w:rPr>
      </w:pPr>
      <w:r w:rsidRPr="002E17B8">
        <w:rPr>
          <w:rFonts w:ascii="Candara" w:hAnsi="Candara" w:cs="Times New Roman"/>
          <w:sz w:val="24"/>
          <w:szCs w:val="24"/>
        </w:rPr>
        <w:t>Dall’analisi bivariata</w:t>
      </w:r>
      <w:r w:rsidR="002E17B8" w:rsidRPr="002E17B8">
        <w:rPr>
          <w:rFonts w:ascii="Candara" w:hAnsi="Candara" w:cs="Times New Roman"/>
          <w:sz w:val="24"/>
          <w:szCs w:val="24"/>
        </w:rPr>
        <w:t xml:space="preserve"> </w:t>
      </w:r>
      <w:r w:rsidR="002E17B8" w:rsidRPr="002E17B8">
        <w:rPr>
          <w:rFonts w:ascii="Candara" w:eastAsiaTheme="minorHAnsi" w:hAnsi="Candara" w:cs="Times New Roman"/>
          <w:sz w:val="24"/>
          <w:szCs w:val="24"/>
        </w:rPr>
        <w:t>invece è emerso che non ci sono relazioni significative tra ciascuna variabile generata dal fattore indipendente e ciascuna variabile generata dal fattore dipendente, ad eccezione della relazione tra</w:t>
      </w:r>
      <w:r w:rsidR="002E17B8">
        <w:rPr>
          <w:rFonts w:ascii="Candara" w:eastAsiaTheme="minorHAnsi" w:hAnsi="Candara" w:cs="Times New Roman"/>
          <w:sz w:val="24"/>
          <w:szCs w:val="24"/>
        </w:rPr>
        <w:t xml:space="preserve"> (variabile indipendente) </w:t>
      </w:r>
      <w:r w:rsidR="002E17B8" w:rsidRPr="002E17B8">
        <w:rPr>
          <w:rFonts w:ascii="Candara" w:eastAsiaTheme="minorHAnsi" w:hAnsi="Candara" w:cs="Times New Roman"/>
          <w:sz w:val="24"/>
          <w:szCs w:val="24"/>
        </w:rPr>
        <w:t>D5_2 x D14</w:t>
      </w:r>
      <w:r w:rsidR="00882827">
        <w:rPr>
          <w:rFonts w:ascii="Candara" w:eastAsiaTheme="minorHAnsi" w:hAnsi="Candara" w:cs="Times New Roman"/>
          <w:sz w:val="24"/>
          <w:szCs w:val="24"/>
        </w:rPr>
        <w:t xml:space="preserve"> (variabile dipendente)</w:t>
      </w:r>
      <w:r w:rsidR="002E17B8" w:rsidRPr="002E17B8">
        <w:rPr>
          <w:rFonts w:ascii="Candara" w:eastAsiaTheme="minorHAnsi" w:hAnsi="Candara" w:cs="Times New Roman"/>
          <w:sz w:val="24"/>
          <w:szCs w:val="24"/>
        </w:rPr>
        <w:t xml:space="preserve"> con variabile moderatrice D4 valore 1, con una significatività pari a </w:t>
      </w:r>
      <w:r w:rsidR="002E17B8" w:rsidRPr="00882827">
        <w:rPr>
          <w:rFonts w:ascii="Candara" w:eastAsiaTheme="minorHAnsi" w:hAnsi="Candara" w:cs="Times New Roman"/>
          <w:b/>
          <w:bCs/>
          <w:sz w:val="24"/>
          <w:szCs w:val="24"/>
        </w:rPr>
        <w:t>0.033</w:t>
      </w:r>
      <w:r w:rsidR="002E17B8" w:rsidRPr="002E17B8">
        <w:rPr>
          <w:rFonts w:ascii="Candara" w:eastAsiaTheme="minorHAnsi" w:hAnsi="Candara" w:cs="Times New Roman"/>
          <w:sz w:val="24"/>
          <w:szCs w:val="24"/>
        </w:rPr>
        <w:t xml:space="preserve"> quindi valore inferiore a </w:t>
      </w:r>
      <w:r w:rsidR="002E17B8" w:rsidRPr="00882827">
        <w:rPr>
          <w:rFonts w:ascii="Candara" w:eastAsiaTheme="minorHAnsi" w:hAnsi="Candara" w:cs="Times New Roman"/>
          <w:b/>
          <w:bCs/>
          <w:sz w:val="24"/>
          <w:szCs w:val="24"/>
        </w:rPr>
        <w:t>0.05.</w:t>
      </w:r>
      <w:r w:rsidR="00C021F5">
        <w:rPr>
          <w:rFonts w:ascii="Candara" w:eastAsiaTheme="minorHAnsi" w:hAnsi="Candara" w:cs="Times New Roman"/>
          <w:b/>
          <w:bCs/>
          <w:sz w:val="24"/>
          <w:szCs w:val="24"/>
        </w:rPr>
        <w:t xml:space="preserve"> </w:t>
      </w:r>
      <w:r w:rsidR="00C021F5" w:rsidRPr="00C021F5">
        <w:rPr>
          <w:rFonts w:ascii="Candara" w:eastAsiaTheme="minorHAnsi" w:hAnsi="Candara" w:cs="Times New Roman"/>
          <w:sz w:val="24"/>
          <w:szCs w:val="24"/>
        </w:rPr>
        <w:t>E della relazione D8_2 x D</w:t>
      </w:r>
      <w:proofErr w:type="gramStart"/>
      <w:r w:rsidR="00C021F5" w:rsidRPr="00C021F5">
        <w:rPr>
          <w:rFonts w:ascii="Candara" w:eastAsiaTheme="minorHAnsi" w:hAnsi="Candara" w:cs="Times New Roman"/>
          <w:sz w:val="24"/>
          <w:szCs w:val="24"/>
        </w:rPr>
        <w:t>14</w:t>
      </w:r>
      <w:r w:rsidR="00430B3D">
        <w:rPr>
          <w:rFonts w:ascii="Candara" w:eastAsiaTheme="minorHAnsi" w:hAnsi="Candara" w:cs="Times New Roman"/>
          <w:sz w:val="24"/>
          <w:szCs w:val="24"/>
        </w:rPr>
        <w:t xml:space="preserve"> </w:t>
      </w:r>
      <w:r w:rsidR="00C021F5" w:rsidRPr="00C021F5">
        <w:rPr>
          <w:rFonts w:ascii="Candara" w:eastAsiaTheme="minorHAnsi" w:hAnsi="Candara" w:cs="Times New Roman"/>
          <w:sz w:val="24"/>
          <w:szCs w:val="24"/>
        </w:rPr>
        <w:t>,</w:t>
      </w:r>
      <w:proofErr w:type="gramEnd"/>
      <w:r w:rsidR="00C021F5" w:rsidRPr="00C021F5">
        <w:rPr>
          <w:rFonts w:ascii="Candara" w:eastAsiaTheme="minorHAnsi" w:hAnsi="Candara" w:cs="Times New Roman"/>
          <w:sz w:val="24"/>
          <w:szCs w:val="24"/>
        </w:rPr>
        <w:t xml:space="preserve">  con variabile moderatrice D2 valore 2, con una significatività pari a</w:t>
      </w:r>
      <w:r w:rsidR="00C021F5">
        <w:rPr>
          <w:rFonts w:ascii="Candara" w:eastAsiaTheme="minorHAnsi" w:hAnsi="Candara" w:cs="Times New Roman"/>
          <w:b/>
          <w:bCs/>
          <w:sz w:val="24"/>
          <w:szCs w:val="24"/>
        </w:rPr>
        <w:t xml:space="preserve"> 0.018. </w:t>
      </w:r>
      <w:r w:rsidR="002E17B8" w:rsidRPr="002E17B8">
        <w:rPr>
          <w:rFonts w:ascii="Candara" w:eastAsiaTheme="minorHAnsi" w:hAnsi="Candara" w:cs="Times New Roman"/>
          <w:sz w:val="24"/>
          <w:szCs w:val="24"/>
        </w:rPr>
        <w:t>Dalla relazione quindi, possiamo affermare che la nostra ipotesi di partenza è stata confutata dai dati.</w:t>
      </w:r>
    </w:p>
    <w:p w14:paraId="4C1CAB6B" w14:textId="77777777" w:rsidR="00EF3D92" w:rsidRDefault="00EF3D92" w:rsidP="00EF3D92">
      <w:pPr>
        <w:pStyle w:val="Paragrafoelenco"/>
        <w:suppressAutoHyphens w:val="0"/>
        <w:ind w:left="1080"/>
        <w:jc w:val="both"/>
        <w:textAlignment w:val="auto"/>
        <w:rPr>
          <w:rFonts w:ascii="Candara" w:hAnsi="Candara" w:cs="Times New Roman"/>
          <w:sz w:val="24"/>
          <w:szCs w:val="24"/>
        </w:rPr>
      </w:pPr>
    </w:p>
    <w:p w14:paraId="2BDECF3E" w14:textId="77777777" w:rsidR="004F107B" w:rsidRDefault="004F107B" w:rsidP="004F107B">
      <w:pPr>
        <w:pStyle w:val="Paragrafoelenco"/>
        <w:jc w:val="both"/>
        <w:rPr>
          <w:rFonts w:ascii="Candara" w:hAnsi="Candara" w:cs="Times New Roman"/>
          <w:b/>
          <w:sz w:val="24"/>
          <w:szCs w:val="24"/>
        </w:rPr>
      </w:pPr>
    </w:p>
    <w:p w14:paraId="1DC14BE7" w14:textId="20E743D1" w:rsidR="004F107B" w:rsidRDefault="004F107B" w:rsidP="004F107B">
      <w:pPr>
        <w:pStyle w:val="Paragrafoelenco"/>
        <w:jc w:val="both"/>
        <w:rPr>
          <w:rFonts w:ascii="Candara" w:hAnsi="Candara" w:cs="Times New Roman"/>
          <w:b/>
          <w:sz w:val="24"/>
          <w:szCs w:val="24"/>
        </w:rPr>
      </w:pPr>
    </w:p>
    <w:p w14:paraId="63215CA0" w14:textId="11EB4CB4" w:rsidR="00882827" w:rsidRDefault="00882827" w:rsidP="004F107B">
      <w:pPr>
        <w:pStyle w:val="Paragrafoelenco"/>
        <w:jc w:val="both"/>
        <w:rPr>
          <w:rFonts w:ascii="Candara" w:hAnsi="Candara" w:cs="Times New Roman"/>
          <w:b/>
          <w:sz w:val="24"/>
          <w:szCs w:val="24"/>
        </w:rPr>
      </w:pPr>
    </w:p>
    <w:p w14:paraId="0AEA626C" w14:textId="5CCE7238" w:rsidR="00882827" w:rsidRDefault="00882827" w:rsidP="004F107B">
      <w:pPr>
        <w:pStyle w:val="Paragrafoelenco"/>
        <w:jc w:val="both"/>
        <w:rPr>
          <w:rFonts w:ascii="Candara" w:hAnsi="Candara" w:cs="Times New Roman"/>
          <w:b/>
          <w:sz w:val="24"/>
          <w:szCs w:val="24"/>
        </w:rPr>
      </w:pPr>
    </w:p>
    <w:p w14:paraId="7700B5E4" w14:textId="77777777" w:rsidR="00882827" w:rsidRDefault="00882827" w:rsidP="004F107B">
      <w:pPr>
        <w:pStyle w:val="Paragrafoelenco"/>
        <w:jc w:val="both"/>
        <w:rPr>
          <w:rFonts w:ascii="Candara" w:hAnsi="Candara" w:cs="Times New Roman"/>
          <w:b/>
          <w:sz w:val="24"/>
          <w:szCs w:val="24"/>
        </w:rPr>
      </w:pPr>
    </w:p>
    <w:p w14:paraId="1B89903F" w14:textId="77777777" w:rsidR="004F107B" w:rsidRDefault="004F107B" w:rsidP="004F107B">
      <w:pPr>
        <w:pStyle w:val="Paragrafoelenco"/>
        <w:numPr>
          <w:ilvl w:val="0"/>
          <w:numId w:val="8"/>
        </w:numPr>
        <w:jc w:val="both"/>
        <w:rPr>
          <w:rFonts w:ascii="Candara" w:hAnsi="Candara" w:cs="Times New Roman"/>
          <w:b/>
          <w:sz w:val="24"/>
          <w:szCs w:val="24"/>
        </w:rPr>
      </w:pPr>
      <w:r>
        <w:rPr>
          <w:rFonts w:ascii="Candara" w:hAnsi="Candara" w:cs="Times New Roman"/>
          <w:b/>
          <w:sz w:val="24"/>
          <w:szCs w:val="24"/>
        </w:rPr>
        <w:t>AUTORIFLESSIONE SULL’ESPERIENZA COMPIUTA</w:t>
      </w:r>
    </w:p>
    <w:p w14:paraId="076F84A0" w14:textId="30BE9070" w:rsidR="004F107B" w:rsidRDefault="004F107B" w:rsidP="004F107B">
      <w:pPr>
        <w:pStyle w:val="Standard"/>
        <w:widowControl/>
        <w:suppressAutoHyphens w:val="0"/>
        <w:jc w:val="both"/>
        <w:textAlignment w:val="auto"/>
      </w:pPr>
      <w:r>
        <w:rPr>
          <w:rFonts w:ascii="Candara" w:hAnsi="Candara" w:cs="Times New Roman"/>
          <w:sz w:val="24"/>
          <w:szCs w:val="24"/>
        </w:rPr>
        <w:t>Il nostro tema di ricerca è stato scelto in quanto ci incuriosiva stabilire se esiste una relazione tra l'uso dei dispositivi elettronici nella prima infanzia (1-8 anni) e lo sviluppo del bambino. Condurre una ricerca empirica di questo genere è stato molto costruttivo ed interessante</w:t>
      </w:r>
      <w:r w:rsidR="00612196">
        <w:rPr>
          <w:rFonts w:ascii="Candara" w:hAnsi="Candara" w:cs="Times New Roman"/>
          <w:sz w:val="24"/>
          <w:szCs w:val="24"/>
        </w:rPr>
        <w:t xml:space="preserve">. </w:t>
      </w:r>
      <w:r>
        <w:rPr>
          <w:rFonts w:ascii="Candara" w:hAnsi="Candara" w:cs="Times New Roman"/>
          <w:sz w:val="24"/>
          <w:szCs w:val="24"/>
        </w:rPr>
        <w:t>Da questa esperienza abbiamo imparato a realizzare una ricerca empirica utilizzando strumenti informatici come JsStat e Cmap e verificando le ipotesi con la somministrazione dei questionari. Non abbiamo riscontrato grosse difficoltà per quel che riguarda la rilevazione dei dati, ma piuttosto per quanto riguarda l’analisi dei dati. Ma, con l’aiuto di ognuna di noi, siamo riuscite a risolvere le lacune che abbiamo incontrato durante lo svolgimento del lavoro.</w:t>
      </w:r>
    </w:p>
    <w:p w14:paraId="5C3FA964" w14:textId="77777777" w:rsidR="004F107B" w:rsidRDefault="004F107B" w:rsidP="004F107B">
      <w:pPr>
        <w:pStyle w:val="Standarduser"/>
        <w:jc w:val="both"/>
        <w:rPr>
          <w:rFonts w:ascii="Candara" w:hAnsi="Candara" w:cs="Times New Roman"/>
          <w:b/>
          <w:sz w:val="24"/>
          <w:szCs w:val="24"/>
        </w:rPr>
      </w:pPr>
    </w:p>
    <w:p w14:paraId="1152552C" w14:textId="77777777" w:rsidR="004F107B" w:rsidRDefault="004F107B" w:rsidP="004F107B">
      <w:pPr>
        <w:pStyle w:val="Standarduser"/>
        <w:jc w:val="both"/>
      </w:pPr>
    </w:p>
    <w:p w14:paraId="03443030" w14:textId="77777777" w:rsidR="00F81AF6" w:rsidRDefault="00F81AF6"/>
    <w:sectPr w:rsidR="00F81AF6">
      <w:footerReference w:type="default" r:id="rId68"/>
      <w:pgSz w:w="11906" w:h="16838"/>
      <w:pgMar w:top="720" w:right="1134" w:bottom="1134" w:left="1134" w:header="720"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E805B6" w14:textId="77777777" w:rsidR="00740E2C" w:rsidRDefault="00740E2C" w:rsidP="007E46DE">
      <w:r>
        <w:separator/>
      </w:r>
    </w:p>
  </w:endnote>
  <w:endnote w:type="continuationSeparator" w:id="0">
    <w:p w14:paraId="44326B06" w14:textId="77777777" w:rsidR="00740E2C" w:rsidRDefault="00740E2C" w:rsidP="007E4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F">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545A9" w14:textId="77777777" w:rsidR="00650FAF" w:rsidRDefault="00650FAF">
    <w:pPr>
      <w:pStyle w:val="Pidipagina"/>
      <w:jc w:val="center"/>
    </w:pPr>
    <w:r>
      <w:fldChar w:fldCharType="begin"/>
    </w:r>
    <w:r>
      <w:instrText xml:space="preserve"> PAGE </w:instrText>
    </w:r>
    <w:r>
      <w:fldChar w:fldCharType="separate"/>
    </w:r>
    <w:r>
      <w:t>49</w:t>
    </w:r>
    <w:r>
      <w:fldChar w:fldCharType="end"/>
    </w:r>
  </w:p>
  <w:p w14:paraId="0FFE4488" w14:textId="77777777" w:rsidR="00650FAF" w:rsidRDefault="00650FA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4776E3" w14:textId="77777777" w:rsidR="00740E2C" w:rsidRDefault="00740E2C" w:rsidP="007E46DE">
      <w:r>
        <w:separator/>
      </w:r>
    </w:p>
  </w:footnote>
  <w:footnote w:type="continuationSeparator" w:id="0">
    <w:p w14:paraId="0AE21BC7" w14:textId="77777777" w:rsidR="00740E2C" w:rsidRDefault="00740E2C" w:rsidP="007E46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431C2A"/>
    <w:multiLevelType w:val="multilevel"/>
    <w:tmpl w:val="3A5ADB02"/>
    <w:styleLink w:val="WWNum4"/>
    <w:lvl w:ilvl="0">
      <w:numFmt w:val="bullet"/>
      <w:lvlText w:val="-"/>
      <w:lvlJc w:val="left"/>
      <w:pPr>
        <w:ind w:left="1080" w:hanging="360"/>
      </w:pPr>
      <w:rPr>
        <w:rFonts w:ascii="Times New Roman" w:hAnsi="Times New Roman" w:cs="Times New Roman"/>
        <w:sz w:val="24"/>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1" w15:restartNumberingAfterBreak="0">
    <w:nsid w:val="20104A8A"/>
    <w:multiLevelType w:val="multilevel"/>
    <w:tmpl w:val="A5764DFE"/>
    <w:styleLink w:val="WWNum6"/>
    <w:lvl w:ilvl="0">
      <w:start w:val="1"/>
      <w:numFmt w:val="decimal"/>
      <w:lvlText w:val="%1."/>
      <w:lvlJc w:val="left"/>
      <w:pPr>
        <w:ind w:left="1080" w:hanging="360"/>
      </w:pPr>
    </w:lvl>
    <w:lvl w:ilvl="1">
      <w:start w:val="1"/>
      <w:numFmt w:val="decimal"/>
      <w:lvlText w:val="%2."/>
      <w:lvlJc w:val="left"/>
      <w:pPr>
        <w:ind w:left="1440" w:hanging="360"/>
      </w:pPr>
    </w:lvl>
    <w:lvl w:ilvl="2">
      <w:start w:val="1"/>
      <w:numFmt w:val="decimal"/>
      <w:lvlText w:val="%3."/>
      <w:lvlJc w:val="left"/>
      <w:pPr>
        <w:ind w:left="1800" w:hanging="360"/>
      </w:pPr>
    </w:lvl>
    <w:lvl w:ilvl="3">
      <w:start w:val="1"/>
      <w:numFmt w:val="decimal"/>
      <w:lvlText w:val="%4."/>
      <w:lvlJc w:val="left"/>
      <w:pPr>
        <w:ind w:left="2160" w:hanging="360"/>
      </w:pPr>
    </w:lvl>
    <w:lvl w:ilvl="4">
      <w:start w:val="1"/>
      <w:numFmt w:val="decimal"/>
      <w:lvlText w:val="%5."/>
      <w:lvlJc w:val="left"/>
      <w:pPr>
        <w:ind w:left="2520" w:hanging="360"/>
      </w:pPr>
    </w:lvl>
    <w:lvl w:ilvl="5">
      <w:start w:val="1"/>
      <w:numFmt w:val="decimal"/>
      <w:lvlText w:val="%6."/>
      <w:lvlJc w:val="left"/>
      <w:pPr>
        <w:ind w:left="2880" w:hanging="360"/>
      </w:pPr>
    </w:lvl>
    <w:lvl w:ilvl="6">
      <w:start w:val="1"/>
      <w:numFmt w:val="decimal"/>
      <w:lvlText w:val="%7."/>
      <w:lvlJc w:val="left"/>
      <w:pPr>
        <w:ind w:left="3240" w:hanging="360"/>
      </w:pPr>
    </w:lvl>
    <w:lvl w:ilvl="7">
      <w:start w:val="1"/>
      <w:numFmt w:val="decimal"/>
      <w:lvlText w:val="%8."/>
      <w:lvlJc w:val="left"/>
      <w:pPr>
        <w:ind w:left="3600" w:hanging="360"/>
      </w:pPr>
    </w:lvl>
    <w:lvl w:ilvl="8">
      <w:start w:val="1"/>
      <w:numFmt w:val="decimal"/>
      <w:lvlText w:val="%9."/>
      <w:lvlJc w:val="left"/>
      <w:pPr>
        <w:ind w:left="3960" w:hanging="360"/>
      </w:pPr>
    </w:lvl>
  </w:abstractNum>
  <w:abstractNum w:abstractNumId="2" w15:restartNumberingAfterBreak="0">
    <w:nsid w:val="2AE30914"/>
    <w:multiLevelType w:val="multilevel"/>
    <w:tmpl w:val="DDD852F4"/>
    <w:lvl w:ilvl="0">
      <w:start w:val="6"/>
      <w:numFmt w:val="decimal"/>
      <w:lvlText w:val="%1"/>
      <w:lvlJc w:val="left"/>
      <w:pPr>
        <w:ind w:left="360" w:hanging="360"/>
      </w:pPr>
      <w:rPr>
        <w:rFonts w:ascii="Candara" w:hAnsi="Candara" w:cs="Times New Roman" w:hint="default"/>
      </w:rPr>
    </w:lvl>
    <w:lvl w:ilvl="1">
      <w:start w:val="1"/>
      <w:numFmt w:val="decimal"/>
      <w:lvlText w:val="%1.%2"/>
      <w:lvlJc w:val="left"/>
      <w:pPr>
        <w:ind w:left="1080" w:hanging="360"/>
      </w:pPr>
      <w:rPr>
        <w:rFonts w:ascii="Candara" w:hAnsi="Candara" w:cs="Times New Roman" w:hint="default"/>
      </w:rPr>
    </w:lvl>
    <w:lvl w:ilvl="2">
      <w:start w:val="1"/>
      <w:numFmt w:val="decimal"/>
      <w:lvlText w:val="%1.%2.%3"/>
      <w:lvlJc w:val="left"/>
      <w:pPr>
        <w:ind w:left="2160" w:hanging="720"/>
      </w:pPr>
      <w:rPr>
        <w:rFonts w:ascii="Candara" w:hAnsi="Candara" w:cs="Times New Roman" w:hint="default"/>
      </w:rPr>
    </w:lvl>
    <w:lvl w:ilvl="3">
      <w:start w:val="1"/>
      <w:numFmt w:val="decimal"/>
      <w:lvlText w:val="%1.%2.%3.%4"/>
      <w:lvlJc w:val="left"/>
      <w:pPr>
        <w:ind w:left="2880" w:hanging="720"/>
      </w:pPr>
      <w:rPr>
        <w:rFonts w:ascii="Candara" w:hAnsi="Candara" w:cs="Times New Roman" w:hint="default"/>
      </w:rPr>
    </w:lvl>
    <w:lvl w:ilvl="4">
      <w:start w:val="1"/>
      <w:numFmt w:val="decimal"/>
      <w:lvlText w:val="%1.%2.%3.%4.%5"/>
      <w:lvlJc w:val="left"/>
      <w:pPr>
        <w:ind w:left="3960" w:hanging="1080"/>
      </w:pPr>
      <w:rPr>
        <w:rFonts w:ascii="Candara" w:hAnsi="Candara" w:cs="Times New Roman" w:hint="default"/>
      </w:rPr>
    </w:lvl>
    <w:lvl w:ilvl="5">
      <w:start w:val="1"/>
      <w:numFmt w:val="decimal"/>
      <w:lvlText w:val="%1.%2.%3.%4.%5.%6"/>
      <w:lvlJc w:val="left"/>
      <w:pPr>
        <w:ind w:left="4680" w:hanging="1080"/>
      </w:pPr>
      <w:rPr>
        <w:rFonts w:ascii="Candara" w:hAnsi="Candara" w:cs="Times New Roman" w:hint="default"/>
      </w:rPr>
    </w:lvl>
    <w:lvl w:ilvl="6">
      <w:start w:val="1"/>
      <w:numFmt w:val="decimal"/>
      <w:lvlText w:val="%1.%2.%3.%4.%5.%6.%7"/>
      <w:lvlJc w:val="left"/>
      <w:pPr>
        <w:ind w:left="5760" w:hanging="1440"/>
      </w:pPr>
      <w:rPr>
        <w:rFonts w:ascii="Candara" w:hAnsi="Candara" w:cs="Times New Roman" w:hint="default"/>
      </w:rPr>
    </w:lvl>
    <w:lvl w:ilvl="7">
      <w:start w:val="1"/>
      <w:numFmt w:val="decimal"/>
      <w:lvlText w:val="%1.%2.%3.%4.%5.%6.%7.%8"/>
      <w:lvlJc w:val="left"/>
      <w:pPr>
        <w:ind w:left="6480" w:hanging="1440"/>
      </w:pPr>
      <w:rPr>
        <w:rFonts w:ascii="Candara" w:hAnsi="Candara" w:cs="Times New Roman" w:hint="default"/>
      </w:rPr>
    </w:lvl>
    <w:lvl w:ilvl="8">
      <w:start w:val="1"/>
      <w:numFmt w:val="decimal"/>
      <w:lvlText w:val="%1.%2.%3.%4.%5.%6.%7.%8.%9"/>
      <w:lvlJc w:val="left"/>
      <w:pPr>
        <w:ind w:left="7200" w:hanging="1440"/>
      </w:pPr>
      <w:rPr>
        <w:rFonts w:ascii="Candara" w:hAnsi="Candara" w:cs="Times New Roman" w:hint="default"/>
      </w:rPr>
    </w:lvl>
  </w:abstractNum>
  <w:abstractNum w:abstractNumId="3" w15:restartNumberingAfterBreak="0">
    <w:nsid w:val="2E064537"/>
    <w:multiLevelType w:val="multilevel"/>
    <w:tmpl w:val="3104D2E8"/>
    <w:styleLink w:val="WWNum2"/>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15:restartNumberingAfterBreak="0">
    <w:nsid w:val="39984DA8"/>
    <w:multiLevelType w:val="multilevel"/>
    <w:tmpl w:val="F0768F9E"/>
    <w:styleLink w:val="WWNum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56D91734"/>
    <w:multiLevelType w:val="multilevel"/>
    <w:tmpl w:val="94749128"/>
    <w:styleLink w:val="WWNum3"/>
    <w:lvl w:ilvl="0">
      <w:numFmt w:val="bullet"/>
      <w:lvlText w:val="-"/>
      <w:lvlJc w:val="left"/>
      <w:pPr>
        <w:ind w:left="1080" w:hanging="360"/>
      </w:pPr>
      <w:rPr>
        <w:rFonts w:ascii="Verdana" w:hAnsi="Verdana" w:cs="F"/>
        <w:sz w:val="24"/>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6" w15:restartNumberingAfterBreak="0">
    <w:nsid w:val="5A221703"/>
    <w:multiLevelType w:val="hybridMultilevel"/>
    <w:tmpl w:val="20828DCC"/>
    <w:lvl w:ilvl="0" w:tplc="2DA8166A">
      <w:start w:val="2"/>
      <w:numFmt w:val="bullet"/>
      <w:lvlText w:val="-"/>
      <w:lvlJc w:val="left"/>
      <w:pPr>
        <w:ind w:left="1080" w:hanging="360"/>
      </w:pPr>
      <w:rPr>
        <w:rFonts w:ascii="Times New Roman" w:eastAsia="Calibr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636E4377"/>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7E4D3453"/>
    <w:multiLevelType w:val="multilevel"/>
    <w:tmpl w:val="1EE6DF40"/>
    <w:styleLink w:val="WW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num w:numId="1">
    <w:abstractNumId w:val="8"/>
  </w:num>
  <w:num w:numId="2">
    <w:abstractNumId w:val="3"/>
  </w:num>
  <w:num w:numId="3">
    <w:abstractNumId w:val="5"/>
  </w:num>
  <w:num w:numId="4">
    <w:abstractNumId w:val="0"/>
  </w:num>
  <w:num w:numId="5">
    <w:abstractNumId w:val="4"/>
  </w:num>
  <w:num w:numId="6">
    <w:abstractNumId w:val="1"/>
  </w:num>
  <w:num w:numId="7">
    <w:abstractNumId w:val="4"/>
    <w:lvlOverride w:ilvl="0">
      <w:startOverride w:val="1"/>
    </w:lvlOverride>
  </w:num>
  <w:num w:numId="8">
    <w:abstractNumId w:val="3"/>
    <w:lvlOverride w:ilvl="0">
      <w:startOverride w:val="1"/>
    </w:lvlOverride>
  </w:num>
  <w:num w:numId="9">
    <w:abstractNumId w:val="8"/>
    <w:lvlOverride w:ilvl="0">
      <w:startOverride w:val="1"/>
    </w:lvlOverride>
  </w:num>
  <w:num w:numId="10">
    <w:abstractNumId w:val="1"/>
    <w:lvlOverride w:ilvl="0">
      <w:startOverride w:val="1"/>
    </w:lvlOverride>
  </w:num>
  <w:num w:numId="11">
    <w:abstractNumId w:val="0"/>
  </w:num>
  <w:num w:numId="12">
    <w:abstractNumId w:val="5"/>
  </w:num>
  <w:num w:numId="13">
    <w:abstractNumId w:val="6"/>
  </w:num>
  <w:num w:numId="14">
    <w:abstractNumId w:val="7"/>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AF6"/>
    <w:rsid w:val="00072F8D"/>
    <w:rsid w:val="000C0245"/>
    <w:rsid w:val="000C1267"/>
    <w:rsid w:val="000F7912"/>
    <w:rsid w:val="00150166"/>
    <w:rsid w:val="00247664"/>
    <w:rsid w:val="00251750"/>
    <w:rsid w:val="00251BAF"/>
    <w:rsid w:val="002E17B8"/>
    <w:rsid w:val="00331244"/>
    <w:rsid w:val="00347A65"/>
    <w:rsid w:val="0037546F"/>
    <w:rsid w:val="00430B3D"/>
    <w:rsid w:val="004F107B"/>
    <w:rsid w:val="00522AEE"/>
    <w:rsid w:val="005F3930"/>
    <w:rsid w:val="00612196"/>
    <w:rsid w:val="0064020B"/>
    <w:rsid w:val="00650FAF"/>
    <w:rsid w:val="006543BA"/>
    <w:rsid w:val="006B4884"/>
    <w:rsid w:val="006F2414"/>
    <w:rsid w:val="00740E2C"/>
    <w:rsid w:val="007E46DE"/>
    <w:rsid w:val="00820D4C"/>
    <w:rsid w:val="00882827"/>
    <w:rsid w:val="00996C92"/>
    <w:rsid w:val="00A800E6"/>
    <w:rsid w:val="00AA7B65"/>
    <w:rsid w:val="00B44EB4"/>
    <w:rsid w:val="00BC551C"/>
    <w:rsid w:val="00BF3E24"/>
    <w:rsid w:val="00C021F5"/>
    <w:rsid w:val="00C753EB"/>
    <w:rsid w:val="00D174FB"/>
    <w:rsid w:val="00D92151"/>
    <w:rsid w:val="00DB4AC3"/>
    <w:rsid w:val="00DF3D5D"/>
    <w:rsid w:val="00E02E0A"/>
    <w:rsid w:val="00E03776"/>
    <w:rsid w:val="00E2145D"/>
    <w:rsid w:val="00E77994"/>
    <w:rsid w:val="00EE6D38"/>
    <w:rsid w:val="00EF3D92"/>
    <w:rsid w:val="00F775D6"/>
    <w:rsid w:val="00F81AF6"/>
    <w:rsid w:val="00F954C4"/>
    <w:rsid w:val="00FB531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4474CC"/>
  <w15:chartTrackingRefBased/>
  <w15:docId w15:val="{5B631BBC-C698-4350-830E-BC5604AC2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rsid w:val="004F107B"/>
    <w:pPr>
      <w:widowControl w:val="0"/>
      <w:suppressAutoHyphens/>
      <w:autoSpaceDN w:val="0"/>
      <w:spacing w:after="0" w:line="240" w:lineRule="auto"/>
      <w:textAlignment w:val="baseline"/>
    </w:pPr>
    <w:rPr>
      <w:rFonts w:ascii="Calibri" w:eastAsia="Calibri" w:hAnsi="Calibri" w:cs="Tahom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rsid w:val="004F107B"/>
    <w:pPr>
      <w:widowControl w:val="0"/>
      <w:suppressAutoHyphens/>
      <w:autoSpaceDN w:val="0"/>
      <w:spacing w:after="0" w:line="240" w:lineRule="auto"/>
      <w:textAlignment w:val="baseline"/>
    </w:pPr>
    <w:rPr>
      <w:rFonts w:ascii="Calibri" w:eastAsia="Calibri" w:hAnsi="Calibri" w:cs="F"/>
    </w:rPr>
  </w:style>
  <w:style w:type="paragraph" w:customStyle="1" w:styleId="Standarduser">
    <w:name w:val="Standard (user)"/>
    <w:rsid w:val="004F107B"/>
    <w:pPr>
      <w:suppressAutoHyphens/>
      <w:autoSpaceDN w:val="0"/>
      <w:spacing w:after="200" w:line="276" w:lineRule="auto"/>
      <w:textAlignment w:val="baseline"/>
    </w:pPr>
    <w:rPr>
      <w:rFonts w:ascii="Calibri" w:eastAsia="Calibri" w:hAnsi="Calibri" w:cs="F"/>
    </w:rPr>
  </w:style>
  <w:style w:type="paragraph" w:styleId="Pidipagina">
    <w:name w:val="footer"/>
    <w:basedOn w:val="Standarduser"/>
    <w:link w:val="PidipaginaCarattere"/>
    <w:rsid w:val="004F107B"/>
    <w:pPr>
      <w:tabs>
        <w:tab w:val="center" w:pos="4819"/>
        <w:tab w:val="right" w:pos="9638"/>
      </w:tabs>
      <w:spacing w:after="0" w:line="240" w:lineRule="auto"/>
    </w:pPr>
  </w:style>
  <w:style w:type="character" w:customStyle="1" w:styleId="PidipaginaCarattere">
    <w:name w:val="Piè di pagina Carattere"/>
    <w:basedOn w:val="Carpredefinitoparagrafo"/>
    <w:link w:val="Pidipagina"/>
    <w:rsid w:val="004F107B"/>
    <w:rPr>
      <w:rFonts w:ascii="Calibri" w:eastAsia="Calibri" w:hAnsi="Calibri" w:cs="F"/>
    </w:rPr>
  </w:style>
  <w:style w:type="paragraph" w:styleId="Paragrafoelenco">
    <w:name w:val="List Paragraph"/>
    <w:basedOn w:val="Standarduser"/>
    <w:rsid w:val="004F107B"/>
    <w:pPr>
      <w:ind w:left="720"/>
    </w:pPr>
  </w:style>
  <w:style w:type="character" w:customStyle="1" w:styleId="ListLabel9">
    <w:name w:val="ListLabel 9"/>
    <w:rsid w:val="004F107B"/>
    <w:rPr>
      <w:rFonts w:ascii="Times New Roman" w:eastAsia="Times New Roman" w:hAnsi="Times New Roman" w:cs="Times New Roman"/>
      <w:sz w:val="24"/>
      <w:szCs w:val="24"/>
    </w:rPr>
  </w:style>
  <w:style w:type="numbering" w:customStyle="1" w:styleId="WWNum1">
    <w:name w:val="WWNum1"/>
    <w:basedOn w:val="Nessunelenco"/>
    <w:rsid w:val="004F107B"/>
    <w:pPr>
      <w:numPr>
        <w:numId w:val="1"/>
      </w:numPr>
    </w:pPr>
  </w:style>
  <w:style w:type="numbering" w:customStyle="1" w:styleId="WWNum2">
    <w:name w:val="WWNum2"/>
    <w:basedOn w:val="Nessunelenco"/>
    <w:rsid w:val="004F107B"/>
    <w:pPr>
      <w:numPr>
        <w:numId w:val="2"/>
      </w:numPr>
    </w:pPr>
  </w:style>
  <w:style w:type="numbering" w:customStyle="1" w:styleId="WWNum3">
    <w:name w:val="WWNum3"/>
    <w:basedOn w:val="Nessunelenco"/>
    <w:rsid w:val="004F107B"/>
    <w:pPr>
      <w:numPr>
        <w:numId w:val="3"/>
      </w:numPr>
    </w:pPr>
  </w:style>
  <w:style w:type="numbering" w:customStyle="1" w:styleId="WWNum4">
    <w:name w:val="WWNum4"/>
    <w:basedOn w:val="Nessunelenco"/>
    <w:rsid w:val="004F107B"/>
    <w:pPr>
      <w:numPr>
        <w:numId w:val="4"/>
      </w:numPr>
    </w:pPr>
  </w:style>
  <w:style w:type="numbering" w:customStyle="1" w:styleId="WWNum5">
    <w:name w:val="WWNum5"/>
    <w:basedOn w:val="Nessunelenco"/>
    <w:rsid w:val="004F107B"/>
    <w:pPr>
      <w:numPr>
        <w:numId w:val="5"/>
      </w:numPr>
    </w:pPr>
  </w:style>
  <w:style w:type="numbering" w:customStyle="1" w:styleId="WWNum6">
    <w:name w:val="WWNum6"/>
    <w:basedOn w:val="Nessunelenco"/>
    <w:rsid w:val="004F107B"/>
    <w:pPr>
      <w:numPr>
        <w:numId w:val="6"/>
      </w:numPr>
    </w:pPr>
  </w:style>
  <w:style w:type="paragraph" w:styleId="Intestazione">
    <w:name w:val="header"/>
    <w:basedOn w:val="Normale"/>
    <w:link w:val="IntestazioneCarattere"/>
    <w:uiPriority w:val="99"/>
    <w:unhideWhenUsed/>
    <w:rsid w:val="007E46DE"/>
    <w:pPr>
      <w:tabs>
        <w:tab w:val="center" w:pos="4819"/>
        <w:tab w:val="right" w:pos="9638"/>
      </w:tabs>
    </w:pPr>
  </w:style>
  <w:style w:type="character" w:customStyle="1" w:styleId="IntestazioneCarattere">
    <w:name w:val="Intestazione Carattere"/>
    <w:basedOn w:val="Carpredefinitoparagrafo"/>
    <w:link w:val="Intestazione"/>
    <w:uiPriority w:val="99"/>
    <w:rsid w:val="007E46DE"/>
    <w:rPr>
      <w:rFonts w:ascii="Calibri" w:eastAsia="Calibri" w:hAnsi="Calibri"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710714">
      <w:bodyDiv w:val="1"/>
      <w:marLeft w:val="0"/>
      <w:marRight w:val="0"/>
      <w:marTop w:val="0"/>
      <w:marBottom w:val="0"/>
      <w:divBdr>
        <w:top w:val="none" w:sz="0" w:space="0" w:color="auto"/>
        <w:left w:val="none" w:sz="0" w:space="0" w:color="auto"/>
        <w:bottom w:val="none" w:sz="0" w:space="0" w:color="auto"/>
        <w:right w:val="none" w:sz="0" w:space="0" w:color="auto"/>
      </w:divBdr>
    </w:div>
    <w:div w:id="173724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footer" Target="footer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footnotes" Target="footnote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fontTable" Target="fontTable.xml"/><Relationship Id="rId8" Type="http://schemas.openxmlformats.org/officeDocument/2006/relationships/hyperlink" Target="https://www.huffingtonpost.it/cris-rowan/10-motivi-per-cui-i-dispositivi-portatili-dovrebbero-essere-vietati-ai-bambini-al-di-sotto-dei-12-anni_b_9124584.html" TargetMode="External"/><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webSettings" Target="webSettings.xml"/><Relationship Id="rId9" Type="http://schemas.openxmlformats.org/officeDocument/2006/relationships/hyperlink" Target="http://www.unife.it/medicina/educatore-sanitario/minisiti/psicopedagogia-e-tecniche-di-osservazione/materiale-didattico-modulo-1/articoli-per-lavori-di-gruppo/Cubelli%20e%20Vicari-%202016%20-%20Video-%20tablet%20e%20smartphone%20in%20bambini%20piccoli_raccomandazioni%20e%20interventi.pdf"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TotalTime>
  <Pages>46</Pages>
  <Words>5012</Words>
  <Characters>28572</Characters>
  <Application>Microsoft Office Word</Application>
  <DocSecurity>0</DocSecurity>
  <Lines>238</Lines>
  <Paragraphs>67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33517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giorgiadallarmellina@outlook.it</dc:creator>
  <cp:keywords/>
  <dc:description/>
  <cp:lastModifiedBy>giorgiadallarmellina@outlook.it</cp:lastModifiedBy>
  <cp:revision>13</cp:revision>
  <dcterms:created xsi:type="dcterms:W3CDTF">2020-04-13T14:12:00Z</dcterms:created>
  <dcterms:modified xsi:type="dcterms:W3CDTF">2020-04-16T09:38:00Z</dcterms:modified>
</cp:coreProperties>
</file>